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94" w:rsidRPr="00A13994" w:rsidRDefault="00A13994" w:rsidP="00A13994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«ЛАСТОЧКА» СЕЛА ГЛИНКА САКСКОГО РАЙОНА РЕСПУБЛИКИ КРЫМ</w:t>
      </w:r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94" w:rsidRPr="00A13994" w:rsidRDefault="00A13994" w:rsidP="00A1399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13994" w:rsidRPr="00A13994" w:rsidRDefault="00A13994" w:rsidP="00A13994">
      <w:pPr>
        <w:pStyle w:val="c4"/>
        <w:shd w:val="clear" w:color="auto" w:fill="F4F4F4"/>
        <w:spacing w:before="0" w:beforeAutospacing="0" w:after="0" w:afterAutospacing="0"/>
        <w:jc w:val="center"/>
        <w:rPr>
          <w:rStyle w:val="c6"/>
          <w:b/>
          <w:bCs/>
          <w:color w:val="000000"/>
          <w:sz w:val="52"/>
          <w:szCs w:val="52"/>
        </w:rPr>
      </w:pPr>
      <w:r w:rsidRPr="00A13994">
        <w:rPr>
          <w:rStyle w:val="c6"/>
          <w:b/>
          <w:bCs/>
          <w:color w:val="000000"/>
          <w:sz w:val="52"/>
          <w:szCs w:val="52"/>
        </w:rPr>
        <w:t>Консультация для родителей</w:t>
      </w:r>
    </w:p>
    <w:p w:rsidR="00A13994" w:rsidRPr="00A13994" w:rsidRDefault="00A13994" w:rsidP="00A13994">
      <w:pPr>
        <w:pStyle w:val="c4"/>
        <w:shd w:val="clear" w:color="auto" w:fill="F4F4F4"/>
        <w:spacing w:before="0" w:beforeAutospacing="0" w:after="0" w:afterAutospacing="0"/>
        <w:jc w:val="center"/>
        <w:rPr>
          <w:i/>
          <w:color w:val="000000"/>
          <w:sz w:val="52"/>
          <w:szCs w:val="52"/>
        </w:rPr>
      </w:pPr>
      <w:r w:rsidRPr="00A13994">
        <w:rPr>
          <w:rStyle w:val="c6"/>
          <w:bCs/>
          <w:i/>
          <w:color w:val="000000"/>
          <w:sz w:val="52"/>
          <w:szCs w:val="52"/>
        </w:rPr>
        <w:t>На тему:</w:t>
      </w:r>
    </w:p>
    <w:p w:rsidR="00A13994" w:rsidRPr="00A13994" w:rsidRDefault="00A13994" w:rsidP="00A13994">
      <w:pPr>
        <w:pStyle w:val="c4"/>
        <w:shd w:val="clear" w:color="auto" w:fill="F4F4F4"/>
        <w:spacing w:before="0" w:beforeAutospacing="0" w:after="0" w:afterAutospacing="0"/>
        <w:jc w:val="center"/>
        <w:rPr>
          <w:sz w:val="52"/>
          <w:szCs w:val="52"/>
        </w:rPr>
      </w:pPr>
      <w:r w:rsidRPr="00A13994">
        <w:rPr>
          <w:rStyle w:val="c5"/>
          <w:b/>
          <w:bCs/>
          <w:sz w:val="52"/>
          <w:szCs w:val="52"/>
        </w:rPr>
        <w:t>«Воспитываем толерантность в себе и в детях»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right"/>
        <w:rPr>
          <w:rStyle w:val="c0"/>
          <w:b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right"/>
        <w:rPr>
          <w:rStyle w:val="c0"/>
          <w:b/>
          <w:iCs/>
          <w:color w:val="000000"/>
          <w:sz w:val="28"/>
          <w:szCs w:val="28"/>
        </w:rPr>
      </w:pPr>
      <w:r w:rsidRPr="00A13994">
        <w:rPr>
          <w:rStyle w:val="c0"/>
          <w:b/>
          <w:iCs/>
          <w:color w:val="000000"/>
          <w:sz w:val="28"/>
          <w:szCs w:val="28"/>
        </w:rPr>
        <w:t>Подготовила: Педагог-психолог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right"/>
        <w:rPr>
          <w:rStyle w:val="c0"/>
          <w:b/>
          <w:iCs/>
          <w:color w:val="000000"/>
          <w:sz w:val="28"/>
          <w:szCs w:val="28"/>
        </w:rPr>
      </w:pPr>
      <w:r w:rsidRPr="00A13994">
        <w:rPr>
          <w:rStyle w:val="c0"/>
          <w:b/>
          <w:iCs/>
          <w:color w:val="000000"/>
          <w:sz w:val="28"/>
          <w:szCs w:val="28"/>
        </w:rPr>
        <w:t>Кравченко Н.Я.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 xml:space="preserve">Все чаще </w:t>
      </w:r>
      <w:proofErr w:type="gramStart"/>
      <w:r w:rsidRPr="00A13994">
        <w:rPr>
          <w:rStyle w:val="c0"/>
          <w:iCs/>
          <w:color w:val="000000"/>
          <w:sz w:val="28"/>
          <w:szCs w:val="28"/>
        </w:rPr>
        <w:t>становится</w:t>
      </w:r>
      <w:proofErr w:type="gramEnd"/>
      <w:r w:rsidRPr="00A13994">
        <w:rPr>
          <w:rStyle w:val="c0"/>
          <w:iCs/>
          <w:color w:val="000000"/>
          <w:sz w:val="28"/>
          <w:szCs w:val="28"/>
        </w:rPr>
        <w:t xml:space="preserve"> очевидно, что в нашем обществе возникла новая проблема в воспитании детей – проблема воспитания толерантности. Толерантности к людям другой расы, другой национальности, другого вероисповедания, социального происхождения, к людям разных возможностей.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В решении задач формирования толерантности особая роль отведена дошкольному образованию Терпимость, уважение, принятие и правильное понимание культур мира должно прививаться уже в раннем возрасте, в детском саду.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Как бы много изменилось в нашем мире, если бы все люди были толерантными, терпимыми друг к другу. Увы, пока это только мечты. Но в наших силах воспитывать детей в духе уважения к другим.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Основой толерантности является признание права на отличие. Она проявляется в принятии другого человека таким, каков он есть, уважении другой точки зрения, сдержанности к тому, что не разделяешь, понимании и принятии традиций, ценности и культуры представителей другой национальности и веры.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В этом смысле толерантность является редкой чертой характера. Толерантный человек уважает убеждения других, не стараясь доказать свою исключительную правоту.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 xml:space="preserve">По сути, толерантность – это умение держать под контролем негативные и агрессивные реакции. Человек может чувствовать к кому-то неприязнь, подчас от него это даже не зависит, но при этом всегда может оставаться вежливым, </w:t>
      </w:r>
      <w:proofErr w:type="spellStart"/>
      <w:r w:rsidRPr="00A13994">
        <w:rPr>
          <w:rStyle w:val="c0"/>
          <w:iCs/>
          <w:color w:val="000000"/>
          <w:sz w:val="28"/>
          <w:szCs w:val="28"/>
        </w:rPr>
        <w:t>корректтным</w:t>
      </w:r>
      <w:proofErr w:type="spellEnd"/>
      <w:r w:rsidRPr="00A13994">
        <w:rPr>
          <w:rStyle w:val="c0"/>
          <w:iCs/>
          <w:color w:val="000000"/>
          <w:sz w:val="28"/>
          <w:szCs w:val="28"/>
        </w:rPr>
        <w:t xml:space="preserve"> – словом, он может быть толерантным в любой ситуации.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Задача взрослых — не просто научить толерантному поведению и выработать общую установку на принятие другого, а сформировать такое качество личности, которое можно обозначить как активная толерантность, формула которой: понимание + сотрудничество + дух партнерства.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 xml:space="preserve">А потому, чтобы воспитать ребенка </w:t>
      </w:r>
      <w:proofErr w:type="gramStart"/>
      <w:r w:rsidRPr="00A13994">
        <w:rPr>
          <w:rStyle w:val="c0"/>
          <w:iCs/>
          <w:color w:val="000000"/>
          <w:sz w:val="28"/>
          <w:szCs w:val="28"/>
        </w:rPr>
        <w:t>толерантным</w:t>
      </w:r>
      <w:proofErr w:type="gramEnd"/>
      <w:r w:rsidRPr="00A13994">
        <w:rPr>
          <w:rStyle w:val="c0"/>
          <w:iCs/>
          <w:color w:val="000000"/>
          <w:sz w:val="28"/>
          <w:szCs w:val="28"/>
        </w:rPr>
        <w:t>, необходимо учитывать то, что дети – зеркало отношений и характеров родителей. Поэтому для начала необходимо самим относиться к своему ребенку толерантно.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Во-первых, не обижать его.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Во-вторых, выслушивать его мнение и считаться с ним.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В-третьих, уметь прощать обиды и просить прощения у ребенка. Это самый сложный момент, но в то же время и самый важный, поскольку у детей обостренное чувство справедливости.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В-четвертых, уметь договариваться без ссор и разрушительных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конфликтов. Под словосочетанием «разрушительный конфликт»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подразумевается противостояние, которое наносит «противнику» ущерб,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моральный или физический. Разумеется, что в повседневной жизни невозможно избежать противоречий интересов, желаний и мнений.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lastRenderedPageBreak/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Задача – обратить конфликт в конструктивный диалог, вызвав ребенка к разговору о возникших противоречиях и к совместному принятию компромиссных решений.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Pr="00A13994">
        <w:rPr>
          <w:rStyle w:val="c0"/>
          <w:iCs/>
          <w:color w:val="000000"/>
          <w:sz w:val="28"/>
          <w:szCs w:val="28"/>
        </w:rPr>
        <w:t>В-пятых, нельзя унижать достоинство ребенка – игнорировать его, проявлять неуважение к его увлечениям и т. п.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В-шестых, не стоит заставлять ребенка с помощью силы делать то, что хочется вам.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proofErr w:type="gramStart"/>
      <w:r w:rsidRPr="00A13994">
        <w:rPr>
          <w:rStyle w:val="c0"/>
          <w:iCs/>
          <w:color w:val="000000"/>
          <w:sz w:val="28"/>
          <w:szCs w:val="28"/>
        </w:rPr>
        <w:t>Для того чтобы вы, родители, могли воспитывать детей в духе толерантности, нужно владеть соответствующими знаниями, а именно вам необходимо формировать у ребенка систему ценностей, в основе которой лежат такие общие понятия, как согласие, компромисс, взаимное принятие и терпимость, прощение, сочувствия, понимание, сопереживание и т. п. От того, какой тип воспитания преобладает в семье, зависит, какой здесь вырастет человек.</w:t>
      </w:r>
      <w:proofErr w:type="gramEnd"/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</w:t>
      </w:r>
      <w:r w:rsidRPr="00A13994">
        <w:rPr>
          <w:rStyle w:val="c0"/>
          <w:iCs/>
          <w:color w:val="000000"/>
          <w:sz w:val="28"/>
          <w:szCs w:val="28"/>
        </w:rPr>
        <w:t xml:space="preserve">Как же воспитать в ребенке толерантность. Ответ прост – самому быть </w:t>
      </w:r>
      <w:r>
        <w:rPr>
          <w:rStyle w:val="c0"/>
          <w:iCs/>
          <w:color w:val="000000"/>
          <w:sz w:val="28"/>
          <w:szCs w:val="28"/>
        </w:rPr>
        <w:t xml:space="preserve"> </w:t>
      </w:r>
      <w:r w:rsidRPr="00A13994">
        <w:rPr>
          <w:rStyle w:val="c0"/>
          <w:iCs/>
          <w:color w:val="000000"/>
          <w:sz w:val="28"/>
          <w:szCs w:val="28"/>
        </w:rPr>
        <w:t xml:space="preserve">толерантным. Личный пример – великая сила. Уважайте ребенка, дарите ему </w:t>
      </w:r>
      <w:proofErr w:type="spellStart"/>
      <w:r w:rsidRPr="00A13994">
        <w:rPr>
          <w:rStyle w:val="c0"/>
          <w:iCs/>
          <w:color w:val="000000"/>
          <w:sz w:val="28"/>
          <w:szCs w:val="28"/>
        </w:rPr>
        <w:t>любовь</w:t>
      </w:r>
      <w:proofErr w:type="gramStart"/>
      <w:r w:rsidRPr="00A13994">
        <w:rPr>
          <w:rStyle w:val="c0"/>
          <w:iCs/>
          <w:color w:val="000000"/>
          <w:sz w:val="28"/>
          <w:szCs w:val="28"/>
        </w:rPr>
        <w:t>,п</w:t>
      </w:r>
      <w:proofErr w:type="gramEnd"/>
      <w:r w:rsidRPr="00A13994">
        <w:rPr>
          <w:rStyle w:val="c0"/>
          <w:iCs/>
          <w:color w:val="000000"/>
          <w:sz w:val="28"/>
          <w:szCs w:val="28"/>
        </w:rPr>
        <w:t>роявляйте</w:t>
      </w:r>
      <w:proofErr w:type="spellEnd"/>
      <w:r w:rsidRPr="00A13994">
        <w:rPr>
          <w:rStyle w:val="c0"/>
          <w:iCs/>
          <w:color w:val="000000"/>
          <w:sz w:val="28"/>
          <w:szCs w:val="28"/>
        </w:rPr>
        <w:t xml:space="preserve"> интерес к тому, как он смотрит на мир и себя в нем.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Ребенку, который будет чувствовать, что он любим, не будет осуждать других, искать внешние отличия.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Воспитание толерантности в детях в первую очередь означает обучение умению видеть несправедливость, культивирование желания противостоять ей, бороться с ее проявлениями. Это включает в себя обучение умению конструктивно преодолевать разногласия, искать компромиссы, избегать конфликтных ситуаций.</w:t>
      </w:r>
      <w:r w:rsidRPr="00A13994">
        <w:rPr>
          <w:color w:val="000000"/>
          <w:sz w:val="22"/>
          <w:szCs w:val="22"/>
        </w:rPr>
        <w:t> 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 xml:space="preserve">         </w:t>
      </w:r>
      <w:r w:rsidRPr="00A13994">
        <w:rPr>
          <w:rStyle w:val="c0"/>
          <w:iCs/>
          <w:color w:val="000000"/>
          <w:sz w:val="28"/>
          <w:szCs w:val="28"/>
        </w:rPr>
        <w:t>Без сомнений, основная роль в воспитании толерантности всегда принадлежит семье. Значение семьи в формировании толерантного сознания и поведения ребенка трудно переоценить. Родители являются первыми и основными воспитателями детей, и невозможно сформировать толерантность у ребенка, как и любое другое качество, если они не являются союзниками педагогов в решении этой проблемы. Атмосфера отношений в семье, стиль взаимодействия между родителями, между родственниками, детьми существенно влияют на формирование толерантности у ребенка. Ребенок не просто будет копировать поведение родителей, он слышит все их комментарии и делает выводы. Если родители с презрением отзываются о других людях, объединяя их по общему признаку вероисповедания, расы, национальности, материального достатка и т. д., то учить ребенка толерантности просто бесполезно.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Советы родителям. Как воспитать толерантного ребенка.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1. Будьте открыты и честны, с уважением относитесь к другим, выказывайте сочувствие и сострадание. Демонстрируйте это действиями. Никогда не комментируйте негативно даже себя, не говоря уже о других.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2. Поощряйте в ребенке уверенность в себе. Ребенок с развитым чувством собственного достоинства, с высокой самооценкой не нуждается в самоутверждении за счет других.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lastRenderedPageBreak/>
        <w:t>3. Рассказывайте своему ребенку о традициях других народов, праздниках, характерных для других стран, и важных международных датах. Чтите традиции своего народа, но не упускайте возможности познакомить ребенка и с другими обычаями.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4. Обеспечьте вашему ребенку опыт общения с разными группами людей.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5. Путешествуйте с детьми и помогайте им открывать для себя наш многогранный мир.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 6. Говорите о различиях между людьми с уважением. Отметьте позитивные моменты того, что все люди разные. Детям младшего возраста можно объяснить, что даже если у человека другой цвет кожи или волос, то на самом деле он точно такой же человек, как и сам ребенок – у него два глаза, два уха, один рот и т. д.</w:t>
      </w:r>
    </w:p>
    <w:p w:rsidR="00A13994" w:rsidRPr="00A13994" w:rsidRDefault="00A13994" w:rsidP="00A13994">
      <w:pPr>
        <w:pStyle w:val="c2"/>
        <w:shd w:val="clear" w:color="auto" w:fill="F4F4F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3994">
        <w:rPr>
          <w:rStyle w:val="c0"/>
          <w:iCs/>
          <w:color w:val="000000"/>
          <w:sz w:val="28"/>
          <w:szCs w:val="28"/>
        </w:rPr>
        <w:t>7. Всегда давайте ответы на вопросы детей, даже если это будет не самый «хороший» ответ. Разговоры на неудобные темы важны для воспитания ребенка.</w:t>
      </w:r>
    </w:p>
    <w:p w:rsidR="00B12E26" w:rsidRPr="00A13994" w:rsidRDefault="00A13994">
      <w:pPr>
        <w:rPr>
          <w:rFonts w:ascii="Times New Roman" w:hAnsi="Times New Roman" w:cs="Times New Roman"/>
        </w:rPr>
      </w:pPr>
    </w:p>
    <w:sectPr w:rsidR="00B12E26" w:rsidRPr="00A1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87"/>
    <w:rsid w:val="006B389F"/>
    <w:rsid w:val="00A13994"/>
    <w:rsid w:val="00A77269"/>
    <w:rsid w:val="00CD35BC"/>
    <w:rsid w:val="00EE3386"/>
    <w:rsid w:val="00F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13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3994"/>
  </w:style>
  <w:style w:type="character" w:customStyle="1" w:styleId="c5">
    <w:name w:val="c5"/>
    <w:basedOn w:val="a0"/>
    <w:rsid w:val="00A13994"/>
  </w:style>
  <w:style w:type="paragraph" w:customStyle="1" w:styleId="c2">
    <w:name w:val="c2"/>
    <w:basedOn w:val="a"/>
    <w:rsid w:val="00A13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3994"/>
  </w:style>
  <w:style w:type="paragraph" w:customStyle="1" w:styleId="c1">
    <w:name w:val="c1"/>
    <w:basedOn w:val="a"/>
    <w:rsid w:val="00A13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13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3994"/>
  </w:style>
  <w:style w:type="character" w:customStyle="1" w:styleId="c5">
    <w:name w:val="c5"/>
    <w:basedOn w:val="a0"/>
    <w:rsid w:val="00A13994"/>
  </w:style>
  <w:style w:type="paragraph" w:customStyle="1" w:styleId="c2">
    <w:name w:val="c2"/>
    <w:basedOn w:val="a"/>
    <w:rsid w:val="00A13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3994"/>
  </w:style>
  <w:style w:type="paragraph" w:customStyle="1" w:styleId="c1">
    <w:name w:val="c1"/>
    <w:basedOn w:val="a"/>
    <w:rsid w:val="00A13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Alime</cp:lastModifiedBy>
  <cp:revision>2</cp:revision>
  <dcterms:created xsi:type="dcterms:W3CDTF">2025-04-02T05:33:00Z</dcterms:created>
  <dcterms:modified xsi:type="dcterms:W3CDTF">2025-04-02T05:37:00Z</dcterms:modified>
</cp:coreProperties>
</file>