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08F" w:rsidRPr="00F1608F" w:rsidRDefault="00F1608F" w:rsidP="00F1608F">
      <w:pPr>
        <w:spacing w:after="0" w:line="240" w:lineRule="auto"/>
        <w:jc w:val="center"/>
        <w:rPr>
          <w:rFonts w:ascii="Times New Roman" w:eastAsia="Calibri" w:hAnsi="Times New Roman" w:cs="Times New Roman"/>
          <w:b/>
          <w:color w:val="FF0000"/>
          <w:sz w:val="32"/>
          <w:szCs w:val="32"/>
        </w:rPr>
      </w:pPr>
      <w:bookmarkStart w:id="0" w:name="_GoBack"/>
      <w:bookmarkEnd w:id="0"/>
      <w:r w:rsidRPr="00F1608F">
        <w:rPr>
          <w:rFonts w:ascii="Times New Roman" w:eastAsia="Calibri" w:hAnsi="Times New Roman" w:cs="Times New Roman"/>
          <w:b/>
          <w:color w:val="FF0000"/>
          <w:sz w:val="32"/>
          <w:szCs w:val="32"/>
        </w:rPr>
        <w:t>Вторник 21.04.2020 г.</w:t>
      </w:r>
    </w:p>
    <w:p w:rsidR="00F1608F" w:rsidRPr="00F1608F" w:rsidRDefault="00F1608F" w:rsidP="00F1608F">
      <w:pPr>
        <w:spacing w:after="0" w:line="240" w:lineRule="auto"/>
        <w:jc w:val="center"/>
        <w:rPr>
          <w:rFonts w:ascii="Times New Roman" w:eastAsia="Calibri" w:hAnsi="Times New Roman" w:cs="Times New Roman"/>
          <w:b/>
          <w:color w:val="00B050"/>
          <w:sz w:val="32"/>
          <w:szCs w:val="32"/>
        </w:rPr>
      </w:pPr>
      <w:r w:rsidRPr="00F1608F">
        <w:rPr>
          <w:rFonts w:ascii="Times New Roman" w:eastAsia="Calibri" w:hAnsi="Times New Roman" w:cs="Times New Roman"/>
          <w:b/>
          <w:color w:val="00B050"/>
          <w:sz w:val="32"/>
          <w:szCs w:val="32"/>
        </w:rPr>
        <w:t>Занятие по ознакомлению с окружающим миром на тему «Первые весенние цветы» (технология – мнемотехника)</w:t>
      </w:r>
    </w:p>
    <w:p w:rsidR="00F1608F" w:rsidRPr="00F1608F" w:rsidRDefault="00F1608F" w:rsidP="00F1608F">
      <w:pPr>
        <w:spacing w:after="0" w:line="240" w:lineRule="auto"/>
        <w:rPr>
          <w:rFonts w:ascii="Times New Roman" w:eastAsia="Times New Roman" w:hAnsi="Times New Roman" w:cs="Times New Roman"/>
          <w:sz w:val="28"/>
          <w:szCs w:val="28"/>
        </w:rPr>
      </w:pPr>
      <w:r w:rsidRPr="00F1608F">
        <w:rPr>
          <w:rFonts w:ascii="Times New Roman" w:eastAsia="Calibri" w:hAnsi="Times New Roman" w:cs="Times New Roman"/>
          <w:b/>
          <w:sz w:val="28"/>
          <w:szCs w:val="28"/>
        </w:rPr>
        <w:t xml:space="preserve">Интеграция образовательных областей: </w:t>
      </w:r>
      <w:r w:rsidRPr="00F1608F">
        <w:rPr>
          <w:rFonts w:ascii="Times New Roman" w:eastAsia="Calibri" w:hAnsi="Times New Roman" w:cs="Times New Roman"/>
          <w:sz w:val="28"/>
          <w:szCs w:val="28"/>
        </w:rPr>
        <w:t>коммуникация, познание, двигательная активность.</w:t>
      </w:r>
    </w:p>
    <w:p w:rsidR="00F1608F" w:rsidRPr="00F1608F" w:rsidRDefault="00F1608F" w:rsidP="00F1608F">
      <w:pPr>
        <w:spacing w:after="0" w:line="240" w:lineRule="auto"/>
        <w:jc w:val="center"/>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b/>
          <w:sz w:val="28"/>
          <w:szCs w:val="28"/>
        </w:rPr>
        <w:t>Цель</w:t>
      </w:r>
      <w:r w:rsidRPr="00F1608F">
        <w:rPr>
          <w:rFonts w:ascii="Times New Roman" w:eastAsia="Calibri" w:hAnsi="Times New Roman" w:cs="Times New Roman"/>
          <w:sz w:val="28"/>
          <w:szCs w:val="28"/>
        </w:rPr>
        <w:t>: уметь замечать изменения в природе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Обобщить и углубить представления о весне по существующим признакам сезона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b/>
          <w:sz w:val="28"/>
          <w:szCs w:val="28"/>
        </w:rPr>
        <w:t>Задачи</w:t>
      </w:r>
      <w:r w:rsidRPr="00F1608F">
        <w:rPr>
          <w:rFonts w:ascii="Times New Roman" w:eastAsia="Calibri" w:hAnsi="Times New Roman" w:cs="Times New Roman"/>
          <w:sz w:val="28"/>
          <w:szCs w:val="28"/>
        </w:rPr>
        <w:t>: продолжать развивать связную речь детей: речь- описание, речь-доказательство. -- работа над дикцией, интонацией, упражнения в счете.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закрепить с детьми названия первоцветов. Связать состояние первоцветов, их рост с нарастающими благоприятными условиями: увеличением дня, изобилием влаги и тепла.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Уточнить представление об охраняемых растения</w:t>
      </w:r>
      <w:proofErr w:type="gramStart"/>
      <w:r w:rsidRPr="00F1608F">
        <w:rPr>
          <w:rFonts w:ascii="Times New Roman" w:eastAsia="Calibri" w:hAnsi="Times New Roman" w:cs="Times New Roman"/>
          <w:sz w:val="28"/>
          <w:szCs w:val="28"/>
        </w:rPr>
        <w:t>х(</w:t>
      </w:r>
      <w:proofErr w:type="gramEnd"/>
      <w:r w:rsidRPr="00F1608F">
        <w:rPr>
          <w:rFonts w:ascii="Times New Roman" w:eastAsia="Calibri" w:hAnsi="Times New Roman" w:cs="Times New Roman"/>
          <w:sz w:val="28"/>
          <w:szCs w:val="28"/>
        </w:rPr>
        <w:t>«Красная книга»)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развивать эстетическое восприятие связанное с появлением первых весенних цветов</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з</w:t>
      </w:r>
      <w:proofErr w:type="gramEnd"/>
      <w:r w:rsidRPr="00F1608F">
        <w:rPr>
          <w:rFonts w:ascii="Times New Roman" w:eastAsia="Calibri" w:hAnsi="Times New Roman" w:cs="Times New Roman"/>
          <w:sz w:val="28"/>
          <w:szCs w:val="28"/>
        </w:rPr>
        <w:t>амечать красоту, наслаждаться ею, оберегать ее.</w:t>
      </w: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b/>
          <w:sz w:val="28"/>
          <w:szCs w:val="28"/>
        </w:rPr>
        <w:t>Оборудование: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 любимый игровой персонаж любой.</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2 мячик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3 иллюстрации(первоцветы)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4 экологическая игра «собери цветок»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5 модель цветения растений.</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Ход деятельности:</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1 часть</w:t>
      </w:r>
    </w:p>
    <w:p w:rsidR="00F1608F" w:rsidRPr="00F1608F" w:rsidRDefault="00F1608F" w:rsidP="00F1608F">
      <w:pPr>
        <w:spacing w:after="0" w:line="240" w:lineRule="auto"/>
        <w:jc w:val="center"/>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В гости к детям приходит </w:t>
      </w:r>
      <w:proofErr w:type="spellStart"/>
      <w:r w:rsidRPr="00F1608F">
        <w:rPr>
          <w:rFonts w:ascii="Times New Roman" w:eastAsia="Calibri" w:hAnsi="Times New Roman" w:cs="Times New Roman"/>
          <w:sz w:val="28"/>
          <w:szCs w:val="28"/>
        </w:rPr>
        <w:t>персонаж</w:t>
      </w:r>
      <w:proofErr w:type="gramStart"/>
      <w:r w:rsidRPr="00F1608F">
        <w:rPr>
          <w:rFonts w:ascii="Times New Roman" w:eastAsia="Calibri" w:hAnsi="Times New Roman" w:cs="Times New Roman"/>
          <w:sz w:val="28"/>
          <w:szCs w:val="28"/>
        </w:rPr>
        <w:t>,п</w:t>
      </w:r>
      <w:proofErr w:type="gramEnd"/>
      <w:r w:rsidRPr="00F1608F">
        <w:rPr>
          <w:rFonts w:ascii="Times New Roman" w:eastAsia="Calibri" w:hAnsi="Times New Roman" w:cs="Times New Roman"/>
          <w:sz w:val="28"/>
          <w:szCs w:val="28"/>
        </w:rPr>
        <w:t>росит</w:t>
      </w:r>
      <w:proofErr w:type="spellEnd"/>
      <w:r w:rsidRPr="00F1608F">
        <w:rPr>
          <w:rFonts w:ascii="Times New Roman" w:eastAsia="Calibri" w:hAnsi="Times New Roman" w:cs="Times New Roman"/>
          <w:sz w:val="28"/>
          <w:szCs w:val="28"/>
        </w:rPr>
        <w:t xml:space="preserve"> ребят помочь разобраться о каком времени года идет речь в стихотворении</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На дворе тепло и весело</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Лед ломается в реке</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Птичий домик мы повесили</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На березовом сучке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Родитель: кто скажет, кто </w:t>
      </w:r>
      <w:proofErr w:type="spellStart"/>
      <w:r w:rsidRPr="00F1608F">
        <w:rPr>
          <w:rFonts w:ascii="Times New Roman" w:eastAsia="Calibri" w:hAnsi="Times New Roman" w:cs="Times New Roman"/>
          <w:sz w:val="28"/>
          <w:szCs w:val="28"/>
        </w:rPr>
        <w:t>знает</w:t>
      </w:r>
      <w:proofErr w:type="gramStart"/>
      <w:r w:rsidRPr="00F1608F">
        <w:rPr>
          <w:rFonts w:ascii="Times New Roman" w:eastAsia="Calibri" w:hAnsi="Times New Roman" w:cs="Times New Roman"/>
          <w:sz w:val="28"/>
          <w:szCs w:val="28"/>
        </w:rPr>
        <w:t>,к</w:t>
      </w:r>
      <w:proofErr w:type="gramEnd"/>
      <w:r w:rsidRPr="00F1608F">
        <w:rPr>
          <w:rFonts w:ascii="Times New Roman" w:eastAsia="Calibri" w:hAnsi="Times New Roman" w:cs="Times New Roman"/>
          <w:sz w:val="28"/>
          <w:szCs w:val="28"/>
        </w:rPr>
        <w:t>огда</w:t>
      </w:r>
      <w:proofErr w:type="spellEnd"/>
      <w:r w:rsidRPr="00F1608F">
        <w:rPr>
          <w:rFonts w:ascii="Times New Roman" w:eastAsia="Calibri" w:hAnsi="Times New Roman" w:cs="Times New Roman"/>
          <w:sz w:val="28"/>
          <w:szCs w:val="28"/>
        </w:rPr>
        <w:t xml:space="preserve"> это бывает?</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Ребенок: весно</w:t>
      </w:r>
      <w:proofErr w:type="gramStart"/>
      <w:r w:rsidRPr="00F1608F">
        <w:rPr>
          <w:rFonts w:ascii="Times New Roman" w:eastAsia="Calibri" w:hAnsi="Times New Roman" w:cs="Times New Roman"/>
          <w:sz w:val="28"/>
          <w:szCs w:val="28"/>
        </w:rPr>
        <w:t>й(</w:t>
      </w:r>
      <w:proofErr w:type="spellStart"/>
      <w:proofErr w:type="gramEnd"/>
      <w:r w:rsidRPr="00F1608F">
        <w:rPr>
          <w:rFonts w:ascii="Times New Roman" w:eastAsia="Calibri" w:hAnsi="Times New Roman" w:cs="Times New Roman"/>
          <w:sz w:val="28"/>
          <w:szCs w:val="28"/>
        </w:rPr>
        <w:t>обьясняют,доказывают</w:t>
      </w:r>
      <w:proofErr w:type="spellEnd"/>
      <w:r w:rsidRPr="00F1608F">
        <w:rPr>
          <w:rFonts w:ascii="Times New Roman" w:eastAsia="Calibri" w:hAnsi="Times New Roman" w:cs="Times New Roman"/>
          <w:sz w:val="28"/>
          <w:szCs w:val="28"/>
        </w:rPr>
        <w:t>, почему)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Родитель: давай поиграем в игру о весне</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Игра Признаки весны»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Ход </w:t>
      </w:r>
      <w:proofErr w:type="spellStart"/>
      <w:r w:rsidRPr="00F1608F">
        <w:rPr>
          <w:rFonts w:ascii="Times New Roman" w:eastAsia="Calibri" w:hAnsi="Times New Roman" w:cs="Times New Roman"/>
          <w:sz w:val="28"/>
          <w:szCs w:val="28"/>
        </w:rPr>
        <w:t>игры</w:t>
      </w:r>
      <w:proofErr w:type="gramStart"/>
      <w:r w:rsidRPr="00F1608F">
        <w:rPr>
          <w:rFonts w:ascii="Times New Roman" w:eastAsia="Calibri" w:hAnsi="Times New Roman" w:cs="Times New Roman"/>
          <w:sz w:val="28"/>
          <w:szCs w:val="28"/>
        </w:rPr>
        <w:t>:р</w:t>
      </w:r>
      <w:proofErr w:type="gramEnd"/>
      <w:r w:rsidRPr="00F1608F">
        <w:rPr>
          <w:rFonts w:ascii="Times New Roman" w:eastAsia="Calibri" w:hAnsi="Times New Roman" w:cs="Times New Roman"/>
          <w:sz w:val="28"/>
          <w:szCs w:val="28"/>
        </w:rPr>
        <w:t>ебенок</w:t>
      </w:r>
      <w:proofErr w:type="spellEnd"/>
      <w:r w:rsidRPr="00F1608F">
        <w:rPr>
          <w:rFonts w:ascii="Times New Roman" w:eastAsia="Calibri" w:hAnsi="Times New Roman" w:cs="Times New Roman"/>
          <w:sz w:val="28"/>
          <w:szCs w:val="28"/>
        </w:rPr>
        <w:t xml:space="preserve"> становится напротив родителя, тот с мячиком.</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Родитель задает вопрос о весне и бросает мяч. Ребенок ловит мяч, отвечает на заданный вопрос, а потом возвращает мяч.</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Вопросы о весне: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 сколько месяцев длится весна</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три)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lastRenderedPageBreak/>
        <w:t>2)первый месяц весны</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март)</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3)второй месяц весны</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апрель)</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4) Третий месяц весны(май)</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5) время года перед весной</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зима)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6) время года после весны</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лето)</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7)почему тает снег</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солнце греет)</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8)во что превращаются снег и лед весной</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 xml:space="preserve"> в воду)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9)назови птиц которые прилетают к нам весной</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грачи, скворцы, утки, гуси жаворонки)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10)какие насекомые просыпаются весной</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пчелы, шмели, комары, мухи)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11)что такое проталина</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место на котором быстрее всего тает снег)</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12)что появляется на проталинах весной</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трава, первые весенние цветы)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13)назови первые весенние цвет</w:t>
      </w:r>
      <w:proofErr w:type="gramStart"/>
      <w:r w:rsidRPr="00F1608F">
        <w:rPr>
          <w:rFonts w:ascii="Times New Roman" w:eastAsia="Calibri" w:hAnsi="Times New Roman" w:cs="Times New Roman"/>
          <w:sz w:val="28"/>
          <w:szCs w:val="28"/>
        </w:rPr>
        <w:t>ы(</w:t>
      </w:r>
      <w:proofErr w:type="gramEnd"/>
      <w:r w:rsidRPr="00F1608F">
        <w:rPr>
          <w:rFonts w:ascii="Times New Roman" w:eastAsia="Calibri" w:hAnsi="Times New Roman" w:cs="Times New Roman"/>
          <w:sz w:val="28"/>
          <w:szCs w:val="28"/>
        </w:rPr>
        <w:t>подснежник, кислица, ветреница, мать-и-</w:t>
      </w:r>
      <w:proofErr w:type="spellStart"/>
      <w:r w:rsidRPr="00F1608F">
        <w:rPr>
          <w:rFonts w:ascii="Times New Roman" w:eastAsia="Calibri" w:hAnsi="Times New Roman" w:cs="Times New Roman"/>
          <w:sz w:val="28"/>
          <w:szCs w:val="28"/>
        </w:rPr>
        <w:t>мачеха,и</w:t>
      </w:r>
      <w:proofErr w:type="spellEnd"/>
      <w:r w:rsidRPr="00F1608F">
        <w:rPr>
          <w:rFonts w:ascii="Times New Roman" w:eastAsia="Calibri" w:hAnsi="Times New Roman" w:cs="Times New Roman"/>
          <w:sz w:val="28"/>
          <w:szCs w:val="28"/>
        </w:rPr>
        <w:t xml:space="preserve"> т.д.)</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14)какую пользу приносят насекомые первоцветам</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опыляют их)</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15)на какие первоцветы пчелы не садятся? (голубого и синего цвета)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16)почему</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в них нет нектара)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17) назовите первый весенний медонос</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медуница)</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Молодец!!!</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Динамическая пауза «весна»</w:t>
      </w:r>
    </w:p>
    <w:p w:rsidR="00F1608F" w:rsidRPr="00F1608F" w:rsidRDefault="00F1608F" w:rsidP="00F1608F">
      <w:pPr>
        <w:spacing w:after="0" w:line="240" w:lineRule="auto"/>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Вот стоит изб</w:t>
      </w:r>
      <w:proofErr w:type="gramStart"/>
      <w:r w:rsidRPr="00F1608F">
        <w:rPr>
          <w:rFonts w:ascii="Times New Roman" w:eastAsia="Calibri" w:hAnsi="Times New Roman" w:cs="Times New Roman"/>
          <w:sz w:val="28"/>
          <w:szCs w:val="28"/>
        </w:rPr>
        <w:t>а-</w:t>
      </w:r>
      <w:proofErr w:type="gramEnd"/>
      <w:r w:rsidRPr="00F1608F">
        <w:rPr>
          <w:rFonts w:ascii="Times New Roman" w:eastAsia="Calibri" w:hAnsi="Times New Roman" w:cs="Times New Roman"/>
          <w:sz w:val="28"/>
          <w:szCs w:val="28"/>
        </w:rPr>
        <w:t xml:space="preserve"> может в ней весна?(удивление, плечи подняли, опустили)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Тук-тук-тук</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стучим правой рукой по левой ладони)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Разбудил весну этот стук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Распахнулись ворот</w:t>
      </w:r>
      <w:proofErr w:type="gramStart"/>
      <w:r w:rsidRPr="00F1608F">
        <w:rPr>
          <w:rFonts w:ascii="Times New Roman" w:eastAsia="Calibri" w:hAnsi="Times New Roman" w:cs="Times New Roman"/>
          <w:sz w:val="28"/>
          <w:szCs w:val="28"/>
        </w:rPr>
        <w:t>а(</w:t>
      </w:r>
      <w:proofErr w:type="gramEnd"/>
      <w:r w:rsidRPr="00F1608F">
        <w:rPr>
          <w:rFonts w:ascii="Times New Roman" w:eastAsia="Calibri" w:hAnsi="Times New Roman" w:cs="Times New Roman"/>
          <w:sz w:val="28"/>
          <w:szCs w:val="28"/>
        </w:rPr>
        <w:t>руки развели в стороны)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И пришла весна красна!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Землю солнышком согрела! разбудила лес весенни</w:t>
      </w:r>
      <w:proofErr w:type="gramStart"/>
      <w:r w:rsidRPr="00F1608F">
        <w:rPr>
          <w:rFonts w:ascii="Times New Roman" w:eastAsia="Calibri" w:hAnsi="Times New Roman" w:cs="Times New Roman"/>
          <w:sz w:val="28"/>
          <w:szCs w:val="28"/>
        </w:rPr>
        <w:t>й(</w:t>
      </w:r>
      <w:proofErr w:type="gramEnd"/>
      <w:r w:rsidRPr="00F1608F">
        <w:rPr>
          <w:rFonts w:ascii="Times New Roman" w:eastAsia="Calibri" w:hAnsi="Times New Roman" w:cs="Times New Roman"/>
          <w:sz w:val="28"/>
          <w:szCs w:val="28"/>
        </w:rPr>
        <w:t xml:space="preserve">правая рука в одну сторону), землю солнышком согрела.(левая рука вниз) </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2 часть</w:t>
      </w:r>
    </w:p>
    <w:p w:rsidR="00F1608F" w:rsidRPr="00F1608F" w:rsidRDefault="00F1608F" w:rsidP="00F1608F">
      <w:pPr>
        <w:spacing w:after="0" w:line="240" w:lineRule="auto"/>
        <w:jc w:val="center"/>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Родитель рассказывает о </w:t>
      </w:r>
      <w:proofErr w:type="spellStart"/>
      <w:r w:rsidRPr="00F1608F">
        <w:rPr>
          <w:rFonts w:ascii="Times New Roman" w:eastAsia="Calibri" w:hAnsi="Times New Roman" w:cs="Times New Roman"/>
          <w:sz w:val="28"/>
          <w:szCs w:val="28"/>
        </w:rPr>
        <w:t>превых</w:t>
      </w:r>
      <w:proofErr w:type="spellEnd"/>
      <w:r w:rsidRPr="00F1608F">
        <w:rPr>
          <w:rFonts w:ascii="Times New Roman" w:eastAsia="Calibri" w:hAnsi="Times New Roman" w:cs="Times New Roman"/>
          <w:sz w:val="28"/>
          <w:szCs w:val="28"/>
        </w:rPr>
        <w:t>, весенних цветах</w:t>
      </w:r>
      <w:proofErr w:type="gramStart"/>
      <w:r w:rsidRPr="00F1608F">
        <w:rPr>
          <w:rFonts w:ascii="Times New Roman" w:eastAsia="Calibri" w:hAnsi="Times New Roman" w:cs="Times New Roman"/>
          <w:sz w:val="28"/>
          <w:szCs w:val="28"/>
        </w:rPr>
        <w:t xml:space="preserve"> .</w:t>
      </w:r>
      <w:proofErr w:type="gramEnd"/>
      <w:r w:rsidRPr="00F1608F">
        <w:rPr>
          <w:rFonts w:ascii="Times New Roman" w:eastAsia="Calibri" w:hAnsi="Times New Roman" w:cs="Times New Roman"/>
          <w:sz w:val="28"/>
          <w:szCs w:val="28"/>
        </w:rPr>
        <w:t xml:space="preserve"> Дети по предложенной родителем модели объясняют последовательность цветения первых весенних цветов  и поиграют в игру, которая называется « Ты опиши, а мы отгадаем».</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Родитель: В начале я буду ведущей. Возьму иллюстрацию, опишу цветок, а ты  отгадай (описание гусиного лука) стебель тонкий гладкий, не очень высокий, светло зеленого цвета, листочки одни длинные и тонкие другие короткие и тонкие прямо от земли, Вверху у стебля маленькие соцветия из нескольких желтых цветков. Корень у этого цветка напоминает маленькую луковицу. Как называется этот цветок?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Родитель: Сейчас возьми  карточку – иллюстрацию и </w:t>
      </w:r>
      <w:proofErr w:type="gramStart"/>
      <w:r w:rsidRPr="00F1608F">
        <w:rPr>
          <w:rFonts w:ascii="Times New Roman" w:eastAsia="Calibri" w:hAnsi="Times New Roman" w:cs="Times New Roman"/>
          <w:sz w:val="28"/>
          <w:szCs w:val="28"/>
        </w:rPr>
        <w:t>расскажи о цветке не называя</w:t>
      </w:r>
      <w:proofErr w:type="gramEnd"/>
      <w:r w:rsidRPr="00F1608F">
        <w:rPr>
          <w:rFonts w:ascii="Times New Roman" w:eastAsia="Calibri" w:hAnsi="Times New Roman" w:cs="Times New Roman"/>
          <w:sz w:val="28"/>
          <w:szCs w:val="28"/>
        </w:rPr>
        <w:t xml:space="preserve"> его названия и не показывая картинку (ребенок держит иллюстрацию перед собой.)</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Ребенок: Мне очень понравились первые весенние цветы. Пойду  и нарву много цветов.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Родитель: Нельзя рвать первые весенние цветы (объясняют почему).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Родитель обращает внимание детей на то что многие первоцветы занесены в Красную книгу.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w:t>
      </w: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 xml:space="preserve">Физкультминутка «Цветок» </w:t>
      </w:r>
    </w:p>
    <w:p w:rsidR="00F1608F" w:rsidRPr="00F1608F" w:rsidRDefault="00F1608F" w:rsidP="00F1608F">
      <w:pPr>
        <w:spacing w:after="0" w:line="240" w:lineRule="auto"/>
        <w:jc w:val="center"/>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Вырос высокий цветок на поляне (руки в вертикальном положении, ладони прижаты друг к другу.)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Утром весенним раскрыл лепестки (развести пальцы слегка округлить их, Ритмичное движение пальцами вместе – врозь)</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Всем лепестками красоту и питание (ладони опустить вниз и тыльной стороной прижать друг к другу, пальцы рассвести)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Дружно дают под землёй корешки.</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Пальчиковая гимнастика: Мы в ладоши хлопнем- раз, два, три.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Мы ногами топнем- раз, два, три.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Пальчики мы разомнем, улыбнемся, подмигнем. А потом попрыгаем, ножками подрыгаем.</w:t>
      </w: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3 часть</w:t>
      </w:r>
    </w:p>
    <w:p w:rsidR="00F1608F" w:rsidRPr="00F1608F" w:rsidRDefault="00F1608F" w:rsidP="00F1608F">
      <w:pPr>
        <w:spacing w:after="0" w:line="240" w:lineRule="auto"/>
        <w:jc w:val="center"/>
        <w:rPr>
          <w:rFonts w:ascii="Times New Roman" w:eastAsia="Calibri" w:hAnsi="Times New Roman" w:cs="Times New Roman"/>
          <w:b/>
          <w:sz w:val="28"/>
          <w:szCs w:val="28"/>
        </w:rPr>
      </w:pP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Игра «Собери цветок»</w:t>
      </w:r>
    </w:p>
    <w:p w:rsidR="00F1608F" w:rsidRPr="00F1608F" w:rsidRDefault="00F1608F" w:rsidP="00F1608F">
      <w:pPr>
        <w:spacing w:after="0" w:line="240" w:lineRule="auto"/>
        <w:jc w:val="center"/>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Родитель: </w:t>
      </w:r>
      <w:proofErr w:type="spellStart"/>
      <w:r w:rsidRPr="00F1608F">
        <w:rPr>
          <w:rFonts w:ascii="Times New Roman" w:eastAsia="Calibri" w:hAnsi="Times New Roman" w:cs="Times New Roman"/>
          <w:sz w:val="28"/>
          <w:szCs w:val="28"/>
        </w:rPr>
        <w:t>Посмотри</w:t>
      </w:r>
      <w:proofErr w:type="gramStart"/>
      <w:r w:rsidRPr="00F1608F">
        <w:rPr>
          <w:rFonts w:ascii="Times New Roman" w:eastAsia="Calibri" w:hAnsi="Times New Roman" w:cs="Times New Roman"/>
          <w:sz w:val="28"/>
          <w:szCs w:val="28"/>
        </w:rPr>
        <w:t>,з</w:t>
      </w:r>
      <w:proofErr w:type="gramEnd"/>
      <w:r w:rsidRPr="00F1608F">
        <w:rPr>
          <w:rFonts w:ascii="Times New Roman" w:eastAsia="Calibri" w:hAnsi="Times New Roman" w:cs="Times New Roman"/>
          <w:sz w:val="28"/>
          <w:szCs w:val="28"/>
        </w:rPr>
        <w:t>десь</w:t>
      </w:r>
      <w:proofErr w:type="spellEnd"/>
      <w:r w:rsidRPr="00F1608F">
        <w:rPr>
          <w:rFonts w:ascii="Times New Roman" w:eastAsia="Calibri" w:hAnsi="Times New Roman" w:cs="Times New Roman"/>
          <w:sz w:val="28"/>
          <w:szCs w:val="28"/>
        </w:rPr>
        <w:t xml:space="preserve"> лежат отдельные картинки, из них тебе нужно собрать два цветка. Один из них называется как? (на мольберте сон – трава)</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как называется другой (фиалка душистая)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Вопросы</w:t>
      </w:r>
      <w:proofErr w:type="gramStart"/>
      <w:r w:rsidRPr="00F1608F">
        <w:rPr>
          <w:rFonts w:ascii="Times New Roman" w:eastAsia="Calibri" w:hAnsi="Times New Roman" w:cs="Times New Roman"/>
          <w:sz w:val="28"/>
          <w:szCs w:val="28"/>
        </w:rPr>
        <w:t xml:space="preserve"> :</w:t>
      </w:r>
      <w:proofErr w:type="gramEnd"/>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Сколько лепестков и цветка фиалки? (5 лепестков)</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Сколько лепестков у сон – травы? (6лепестков)</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На сколько больше лепестков </w:t>
      </w:r>
      <w:proofErr w:type="gramStart"/>
      <w:r w:rsidRPr="00F1608F">
        <w:rPr>
          <w:rFonts w:ascii="Times New Roman" w:eastAsia="Calibri" w:hAnsi="Times New Roman" w:cs="Times New Roman"/>
          <w:sz w:val="28"/>
          <w:szCs w:val="28"/>
        </w:rPr>
        <w:t>у</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сон</w:t>
      </w:r>
      <w:proofErr w:type="gramEnd"/>
      <w:r w:rsidRPr="00F1608F">
        <w:rPr>
          <w:rFonts w:ascii="Times New Roman" w:eastAsia="Calibri" w:hAnsi="Times New Roman" w:cs="Times New Roman"/>
          <w:sz w:val="28"/>
          <w:szCs w:val="28"/>
        </w:rPr>
        <w:t xml:space="preserve"> – травы, чем у фиалки? (на 1 лепесток)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На сколько меньше лепестков у фиалки, чем </w:t>
      </w:r>
      <w:proofErr w:type="gramStart"/>
      <w:r w:rsidRPr="00F1608F">
        <w:rPr>
          <w:rFonts w:ascii="Times New Roman" w:eastAsia="Calibri" w:hAnsi="Times New Roman" w:cs="Times New Roman"/>
          <w:sz w:val="28"/>
          <w:szCs w:val="28"/>
        </w:rPr>
        <w:t>у</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сон</w:t>
      </w:r>
      <w:proofErr w:type="gramEnd"/>
      <w:r w:rsidRPr="00F1608F">
        <w:rPr>
          <w:rFonts w:ascii="Times New Roman" w:eastAsia="Calibri" w:hAnsi="Times New Roman" w:cs="Times New Roman"/>
          <w:sz w:val="28"/>
          <w:szCs w:val="28"/>
        </w:rPr>
        <w:t xml:space="preserve"> – травы? (на 1 лепесток)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Какие по форме лепестки у фиалки? (овальные)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Какие по форме лепестки </w:t>
      </w:r>
      <w:proofErr w:type="gramStart"/>
      <w:r w:rsidRPr="00F1608F">
        <w:rPr>
          <w:rFonts w:ascii="Times New Roman" w:eastAsia="Calibri" w:hAnsi="Times New Roman" w:cs="Times New Roman"/>
          <w:sz w:val="28"/>
          <w:szCs w:val="28"/>
        </w:rPr>
        <w:t>у</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сон</w:t>
      </w:r>
      <w:proofErr w:type="gramEnd"/>
      <w:r w:rsidRPr="00F1608F">
        <w:rPr>
          <w:rFonts w:ascii="Times New Roman" w:eastAsia="Calibri" w:hAnsi="Times New Roman" w:cs="Times New Roman"/>
          <w:sz w:val="28"/>
          <w:szCs w:val="28"/>
        </w:rPr>
        <w:t xml:space="preserve"> – травы? (овальные с острым краем)</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Какие по цвету листья у этих цветов? (одинаковые)</w:t>
      </w:r>
      <w:proofErr w:type="gramStart"/>
      <w:r w:rsidRPr="00F1608F">
        <w:rPr>
          <w:rFonts w:ascii="Times New Roman" w:eastAsia="Calibri" w:hAnsi="Times New Roman" w:cs="Times New Roman"/>
          <w:sz w:val="28"/>
          <w:szCs w:val="28"/>
        </w:rPr>
        <w:t xml:space="preserve"> .</w:t>
      </w:r>
      <w:proofErr w:type="gramEnd"/>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Рефлексия: о чем мы сегодня беседовали? Какие </w:t>
      </w:r>
      <w:proofErr w:type="spellStart"/>
      <w:r w:rsidRPr="00F1608F">
        <w:rPr>
          <w:rFonts w:ascii="Times New Roman" w:eastAsia="Calibri" w:hAnsi="Times New Roman" w:cs="Times New Roman"/>
          <w:sz w:val="28"/>
          <w:szCs w:val="28"/>
        </w:rPr>
        <w:t>ыветы</w:t>
      </w:r>
      <w:proofErr w:type="spellEnd"/>
      <w:r w:rsidRPr="00F1608F">
        <w:rPr>
          <w:rFonts w:ascii="Times New Roman" w:eastAsia="Calibri" w:hAnsi="Times New Roman" w:cs="Times New Roman"/>
          <w:sz w:val="28"/>
          <w:szCs w:val="28"/>
        </w:rPr>
        <w:t xml:space="preserve"> весенние запомнил? Что понравилось? В какую игру играли?</w:t>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lastRenderedPageBreak/>
        <w:drawing>
          <wp:inline distT="0" distB="0" distL="0" distR="0" wp14:anchorId="304AF9F6" wp14:editId="47642D2E">
            <wp:extent cx="5940425" cy="4453092"/>
            <wp:effectExtent l="0" t="0" r="3175" b="5080"/>
            <wp:docPr id="1" name="Рисунок 1" descr="C:\Users\Лена\Desktop\карт. к занятиям\3659fcd7bda2bb610a0811ce189bf1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Лена\Desktop\карт. к занятиям\3659fcd7bda2bb610a0811ce189bf1c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3092"/>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drawing>
          <wp:inline distT="0" distB="0" distL="0" distR="0" wp14:anchorId="692628BE" wp14:editId="77F60040">
            <wp:extent cx="3124200" cy="2343150"/>
            <wp:effectExtent l="0" t="0" r="0" b="0"/>
            <wp:docPr id="2" name="Рисунок 2" descr="C:\Users\Лена\Desktop\карт. к занятиям\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Лена\Desktop\карт. к занятиям\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lastRenderedPageBreak/>
        <w:drawing>
          <wp:inline distT="0" distB="0" distL="0" distR="0" wp14:anchorId="3374816D" wp14:editId="1795F4E9">
            <wp:extent cx="4876800" cy="3657600"/>
            <wp:effectExtent l="0" t="0" r="0" b="0"/>
            <wp:docPr id="3" name="Рисунок 3" descr="C:\Users\Лена\Desktop\карт. к занятиям\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Лена\Desktop\карт. к занятиям\unnam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657600"/>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drawing>
          <wp:inline distT="0" distB="0" distL="0" distR="0" wp14:anchorId="6EE15EF7" wp14:editId="57051F24">
            <wp:extent cx="2438400" cy="1704975"/>
            <wp:effectExtent l="0" t="0" r="0" b="9525"/>
            <wp:docPr id="4" name="Рисунок 4" descr="C:\Users\Лена\Desktop\карт. к занятиям\prostrel-son-trava-v-prir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Лена\Desktop\карт. к занятиям\prostrel-son-trava-v-prirod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704975"/>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lastRenderedPageBreak/>
        <w:drawing>
          <wp:inline distT="0" distB="0" distL="0" distR="0" wp14:anchorId="7A889A31" wp14:editId="65903C24">
            <wp:extent cx="5715000" cy="3990975"/>
            <wp:effectExtent l="0" t="0" r="0" b="9525"/>
            <wp:docPr id="5" name="Рисунок 5" descr="C:\Users\Лена\Desktop\карт. к занятиям\10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Лена\Desktop\карт. к занятиям\1043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990975"/>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r w:rsidRPr="00F1608F">
        <w:rPr>
          <w:rFonts w:ascii="Calibri" w:eastAsia="Calibri" w:hAnsi="Calibri" w:cs="Times New Roman"/>
          <w:noProof/>
          <w:sz w:val="28"/>
          <w:szCs w:val="28"/>
          <w:lang w:eastAsia="ru-RU"/>
        </w:rPr>
        <w:drawing>
          <wp:inline distT="0" distB="0" distL="0" distR="0" wp14:anchorId="6960121C" wp14:editId="25A39EA1">
            <wp:extent cx="3800475" cy="2905125"/>
            <wp:effectExtent l="0" t="0" r="9525" b="9525"/>
            <wp:docPr id="6" name="Рисунок 6" descr="C:\Users\Лена\Desktop\карт. к занятиям\a3d59c6efce38f82c2f9eeeb232d4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Лена\Desktop\карт. к занятиям\a3d59c6efce38f82c2f9eeeb232d4a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0475" cy="2905125"/>
                    </a:xfrm>
                    <a:prstGeom prst="rect">
                      <a:avLst/>
                    </a:prstGeom>
                    <a:noFill/>
                    <a:ln>
                      <a:noFill/>
                    </a:ln>
                  </pic:spPr>
                </pic:pic>
              </a:graphicData>
            </a:graphic>
          </wp:inline>
        </w:drawing>
      </w:r>
    </w:p>
    <w:p w:rsidR="00F1608F" w:rsidRPr="00F1608F" w:rsidRDefault="00F1608F" w:rsidP="00F1608F">
      <w:pPr>
        <w:spacing w:after="200" w:line="276" w:lineRule="auto"/>
        <w:rPr>
          <w:rFonts w:ascii="Calibri" w:eastAsia="Calibri" w:hAnsi="Calibri" w:cs="Times New Roman"/>
          <w:sz w:val="28"/>
          <w:szCs w:val="28"/>
        </w:rPr>
      </w:pPr>
    </w:p>
    <w:p w:rsidR="00F1608F" w:rsidRPr="00F1608F" w:rsidRDefault="00F1608F" w:rsidP="00F1608F">
      <w:pPr>
        <w:spacing w:after="200" w:line="276" w:lineRule="auto"/>
        <w:jc w:val="center"/>
        <w:rPr>
          <w:rFonts w:ascii="Times New Roman" w:eastAsia="Times New Roman" w:hAnsi="Times New Roman" w:cs="Times New Roman"/>
          <w:b/>
          <w:bCs/>
          <w:sz w:val="36"/>
          <w:szCs w:val="36"/>
          <w:lang w:eastAsia="ru-RU"/>
        </w:rPr>
      </w:pPr>
      <w:r w:rsidRPr="00F1608F">
        <w:rPr>
          <w:rFonts w:ascii="Times New Roman" w:eastAsia="Calibri" w:hAnsi="Times New Roman" w:cs="Times New Roman"/>
          <w:b/>
          <w:color w:val="FF0000"/>
          <w:sz w:val="36"/>
          <w:szCs w:val="36"/>
        </w:rPr>
        <w:t>Занятие по лепке</w:t>
      </w:r>
      <w:r w:rsidRPr="00F1608F">
        <w:rPr>
          <w:rFonts w:ascii="Times New Roman" w:eastAsia="Times New Roman" w:hAnsi="Times New Roman" w:cs="Times New Roman"/>
          <w:b/>
          <w:bCs/>
          <w:color w:val="FF0000"/>
          <w:sz w:val="36"/>
          <w:szCs w:val="36"/>
          <w:lang w:eastAsia="ru-RU"/>
        </w:rPr>
        <w:t>.</w:t>
      </w:r>
    </w:p>
    <w:p w:rsidR="00F1608F" w:rsidRPr="00F1608F" w:rsidRDefault="00F1608F" w:rsidP="00F1608F">
      <w:pPr>
        <w:spacing w:after="0" w:line="240" w:lineRule="auto"/>
        <w:rPr>
          <w:rFonts w:ascii="Times New Roman" w:eastAsia="Times New Roman" w:hAnsi="Times New Roman" w:cs="Times New Roman"/>
          <w:bCs/>
          <w:sz w:val="28"/>
          <w:szCs w:val="28"/>
          <w:lang w:eastAsia="ru-RU"/>
        </w:rPr>
      </w:pPr>
      <w:r w:rsidRPr="00F1608F">
        <w:rPr>
          <w:rFonts w:ascii="Times New Roman" w:eastAsia="Times New Roman" w:hAnsi="Times New Roman" w:cs="Times New Roman"/>
          <w:bCs/>
          <w:sz w:val="28"/>
          <w:szCs w:val="28"/>
          <w:lang w:eastAsia="ru-RU"/>
        </w:rPr>
        <w:t>Тема: "Белка грызет орешки»</w:t>
      </w:r>
    </w:p>
    <w:p w:rsidR="00F1608F" w:rsidRPr="00F1608F" w:rsidRDefault="00F1608F" w:rsidP="00F1608F">
      <w:pPr>
        <w:spacing w:after="0" w:line="240" w:lineRule="auto"/>
        <w:rPr>
          <w:rFonts w:ascii="Times New Roman" w:eastAsia="Times New Roman" w:hAnsi="Times New Roman" w:cs="Times New Roman"/>
          <w:bCs/>
          <w:sz w:val="28"/>
          <w:szCs w:val="28"/>
          <w:lang w:eastAsia="ru-RU"/>
        </w:rPr>
      </w:pPr>
      <w:r w:rsidRPr="00F1608F">
        <w:rPr>
          <w:rFonts w:ascii="Times New Roman" w:eastAsia="Times New Roman" w:hAnsi="Times New Roman" w:cs="Times New Roman"/>
          <w:b/>
          <w:bCs/>
          <w:sz w:val="28"/>
          <w:szCs w:val="28"/>
          <w:lang w:eastAsia="ru-RU"/>
        </w:rPr>
        <w:t>Цель:</w:t>
      </w:r>
      <w:r w:rsidRPr="00F1608F">
        <w:rPr>
          <w:rFonts w:ascii="Times New Roman" w:eastAsia="Times New Roman" w:hAnsi="Times New Roman" w:cs="Times New Roman"/>
          <w:sz w:val="28"/>
          <w:szCs w:val="28"/>
          <w:lang w:eastAsia="ru-RU"/>
        </w:rPr>
        <w:t xml:space="preserve"> Учить детей создавать образ из капсулы от киндер-сюрприза и пластилина. Продолжать учить соединять части, прижимая их. Закреплять умение лепить мелкие детали.</w:t>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Задачи</w:t>
      </w:r>
      <w:r w:rsidRPr="00F1608F">
        <w:rPr>
          <w:rFonts w:ascii="Times New Roman" w:eastAsia="Times New Roman" w:hAnsi="Times New Roman" w:cs="Times New Roman"/>
          <w:sz w:val="28"/>
          <w:szCs w:val="28"/>
          <w:lang w:eastAsia="ru-RU"/>
        </w:rPr>
        <w:t>:</w:t>
      </w:r>
    </w:p>
    <w:p w:rsidR="00F1608F" w:rsidRPr="00F1608F" w:rsidRDefault="00F1608F" w:rsidP="00F1608F">
      <w:p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i/>
          <w:iCs/>
          <w:color w:val="000000"/>
          <w:sz w:val="28"/>
          <w:szCs w:val="28"/>
          <w:lang w:eastAsia="ru-RU"/>
        </w:rPr>
        <w:lastRenderedPageBreak/>
        <w:t>Образовательные:</w:t>
      </w:r>
    </w:p>
    <w:p w:rsidR="00F1608F" w:rsidRPr="00F1608F" w:rsidRDefault="00F1608F" w:rsidP="00F1608F">
      <w:pPr>
        <w:numPr>
          <w:ilvl w:val="0"/>
          <w:numId w:val="1"/>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 xml:space="preserve">Учить детей умениям и навыкам лепки из пластилина </w:t>
      </w:r>
    </w:p>
    <w:p w:rsidR="00F1608F" w:rsidRPr="00F1608F" w:rsidRDefault="00F1608F" w:rsidP="00F1608F">
      <w:pPr>
        <w:numPr>
          <w:ilvl w:val="0"/>
          <w:numId w:val="1"/>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Учить детей умению связно говорить.</w:t>
      </w:r>
    </w:p>
    <w:p w:rsidR="00F1608F" w:rsidRPr="00F1608F" w:rsidRDefault="00F1608F" w:rsidP="00F1608F">
      <w:p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i/>
          <w:iCs/>
          <w:color w:val="000000"/>
          <w:sz w:val="28"/>
          <w:szCs w:val="28"/>
          <w:lang w:eastAsia="ru-RU"/>
        </w:rPr>
        <w:t>Развивающие:</w:t>
      </w:r>
    </w:p>
    <w:p w:rsidR="00F1608F" w:rsidRPr="00F1608F" w:rsidRDefault="00F1608F" w:rsidP="00F1608F">
      <w:pPr>
        <w:numPr>
          <w:ilvl w:val="0"/>
          <w:numId w:val="2"/>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Развивать воображение, образное мышление, общую ручную умелость, мелкую моторику.</w:t>
      </w:r>
    </w:p>
    <w:p w:rsidR="00F1608F" w:rsidRPr="00F1608F" w:rsidRDefault="00F1608F" w:rsidP="00F1608F">
      <w:pPr>
        <w:numPr>
          <w:ilvl w:val="0"/>
          <w:numId w:val="2"/>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Обучать различным видам и приемам лепки, познакомить со способами соединения частей.</w:t>
      </w:r>
    </w:p>
    <w:p w:rsidR="00F1608F" w:rsidRPr="00F1608F" w:rsidRDefault="00F1608F" w:rsidP="00F1608F">
      <w:pPr>
        <w:numPr>
          <w:ilvl w:val="0"/>
          <w:numId w:val="2"/>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Развивать память, речь.</w:t>
      </w:r>
    </w:p>
    <w:p w:rsidR="00F1608F" w:rsidRPr="00F1608F" w:rsidRDefault="00F1608F" w:rsidP="00F1608F">
      <w:p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i/>
          <w:iCs/>
          <w:color w:val="000000"/>
          <w:sz w:val="28"/>
          <w:szCs w:val="28"/>
          <w:lang w:eastAsia="ru-RU"/>
        </w:rPr>
        <w:t>Воспитывающие:</w:t>
      </w:r>
    </w:p>
    <w:p w:rsidR="00F1608F" w:rsidRPr="00F1608F" w:rsidRDefault="00F1608F" w:rsidP="00F1608F">
      <w:pPr>
        <w:numPr>
          <w:ilvl w:val="0"/>
          <w:numId w:val="3"/>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Воспитывать эстетические и волевые качества (усидчивость, терпение).</w:t>
      </w:r>
    </w:p>
    <w:p w:rsidR="00F1608F" w:rsidRPr="00F1608F" w:rsidRDefault="00F1608F" w:rsidP="00F1608F">
      <w:pPr>
        <w:numPr>
          <w:ilvl w:val="0"/>
          <w:numId w:val="3"/>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Воспитывать эстетический вкус.</w:t>
      </w:r>
    </w:p>
    <w:p w:rsidR="00F1608F" w:rsidRPr="00F1608F" w:rsidRDefault="00F1608F" w:rsidP="00F1608F">
      <w:pPr>
        <w:numPr>
          <w:ilvl w:val="0"/>
          <w:numId w:val="3"/>
        </w:num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t>Воспитывать у детей любовь к произведениям устного народного творчества и народно-прикладному искусству.</w:t>
      </w:r>
    </w:p>
    <w:p w:rsidR="00F1608F" w:rsidRPr="00F1608F" w:rsidRDefault="00F1608F" w:rsidP="00F1608F">
      <w:pPr>
        <w:spacing w:after="0" w:line="240" w:lineRule="auto"/>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b/>
          <w:color w:val="000000"/>
          <w:sz w:val="28"/>
          <w:szCs w:val="28"/>
          <w:lang w:eastAsia="ru-RU"/>
        </w:rPr>
        <w:t>Предварительная работа</w:t>
      </w:r>
      <w:r w:rsidRPr="00F1608F">
        <w:rPr>
          <w:rFonts w:ascii="Times New Roman" w:eastAsia="Times New Roman" w:hAnsi="Times New Roman" w:cs="Times New Roman"/>
          <w:color w:val="000000"/>
          <w:sz w:val="28"/>
          <w:szCs w:val="28"/>
          <w:lang w:eastAsia="ru-RU"/>
        </w:rPr>
        <w:t>:</w:t>
      </w:r>
    </w:p>
    <w:p w:rsidR="00F1608F" w:rsidRPr="00F1608F" w:rsidRDefault="00F1608F" w:rsidP="00F1608F">
      <w:pPr>
        <w:spacing w:after="0" w:line="240" w:lineRule="auto"/>
        <w:jc w:val="both"/>
        <w:rPr>
          <w:rFonts w:ascii="Times New Roman" w:eastAsia="Times New Roman" w:hAnsi="Times New Roman" w:cs="Times New Roman"/>
          <w:sz w:val="28"/>
          <w:szCs w:val="28"/>
          <w:lang w:eastAsia="ru-RU"/>
        </w:rPr>
      </w:pPr>
      <w:r w:rsidRPr="00F1608F">
        <w:rPr>
          <w:rFonts w:ascii="Times New Roman" w:eastAsia="Times New Roman" w:hAnsi="Times New Roman" w:cs="Times New Roman"/>
          <w:color w:val="000000"/>
          <w:sz w:val="28"/>
          <w:szCs w:val="28"/>
          <w:lang w:eastAsia="ru-RU"/>
        </w:rPr>
        <w:t xml:space="preserve">Загадывание загадок, рассматривание иллюстраций, чтение </w:t>
      </w:r>
      <w:r w:rsidRPr="00F1608F">
        <w:rPr>
          <w:rFonts w:ascii="Times New Roman" w:eastAsia="Times New Roman" w:hAnsi="Times New Roman" w:cs="Times New Roman"/>
          <w:sz w:val="28"/>
          <w:szCs w:val="28"/>
          <w:lang w:eastAsia="ru-RU"/>
        </w:rPr>
        <w:t xml:space="preserve">отрывка из произведения А. Пушкина «Сказка о царе </w:t>
      </w:r>
      <w:proofErr w:type="spellStart"/>
      <w:r w:rsidRPr="00F1608F">
        <w:rPr>
          <w:rFonts w:ascii="Times New Roman" w:eastAsia="Times New Roman" w:hAnsi="Times New Roman" w:cs="Times New Roman"/>
          <w:sz w:val="28"/>
          <w:szCs w:val="28"/>
          <w:lang w:eastAsia="ru-RU"/>
        </w:rPr>
        <w:t>Салтане</w:t>
      </w:r>
      <w:proofErr w:type="spellEnd"/>
      <w:r w:rsidRPr="00F1608F">
        <w:rPr>
          <w:rFonts w:ascii="Times New Roman" w:eastAsia="Times New Roman" w:hAnsi="Times New Roman" w:cs="Times New Roman"/>
          <w:sz w:val="28"/>
          <w:szCs w:val="28"/>
          <w:lang w:eastAsia="ru-RU"/>
        </w:rPr>
        <w:t xml:space="preserve">», видео отрывка из мультфильма «Сказка о царе </w:t>
      </w:r>
      <w:proofErr w:type="spellStart"/>
      <w:r w:rsidRPr="00F1608F">
        <w:rPr>
          <w:rFonts w:ascii="Times New Roman" w:eastAsia="Times New Roman" w:hAnsi="Times New Roman" w:cs="Times New Roman"/>
          <w:sz w:val="28"/>
          <w:szCs w:val="28"/>
          <w:lang w:eastAsia="ru-RU"/>
        </w:rPr>
        <w:t>Салтане</w:t>
      </w:r>
      <w:proofErr w:type="spellEnd"/>
      <w:r w:rsidRPr="00F1608F">
        <w:rPr>
          <w:rFonts w:ascii="Times New Roman" w:eastAsia="Times New Roman" w:hAnsi="Times New Roman" w:cs="Times New Roman"/>
          <w:sz w:val="28"/>
          <w:szCs w:val="28"/>
          <w:lang w:eastAsia="ru-RU"/>
        </w:rPr>
        <w:t>», беседа.</w:t>
      </w:r>
    </w:p>
    <w:p w:rsidR="00F1608F" w:rsidRPr="00F1608F" w:rsidRDefault="00F1608F" w:rsidP="00F1608F">
      <w:pPr>
        <w:spacing w:after="0" w:line="240" w:lineRule="auto"/>
        <w:jc w:val="both"/>
        <w:rPr>
          <w:rFonts w:ascii="Times New Roman" w:eastAsia="Times New Roman" w:hAnsi="Times New Roman" w:cs="Times New Roman"/>
          <w:b/>
          <w:sz w:val="28"/>
          <w:szCs w:val="28"/>
          <w:lang w:eastAsia="ru-RU"/>
        </w:rPr>
      </w:pPr>
    </w:p>
    <w:p w:rsidR="00F1608F" w:rsidRPr="00F1608F" w:rsidRDefault="00F1608F" w:rsidP="00F1608F">
      <w:pPr>
        <w:spacing w:after="0" w:line="240" w:lineRule="auto"/>
        <w:jc w:val="both"/>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Материал</w:t>
      </w:r>
      <w:r w:rsidRPr="00F1608F">
        <w:rPr>
          <w:rFonts w:ascii="Times New Roman" w:eastAsia="Times New Roman" w:hAnsi="Times New Roman" w:cs="Times New Roman"/>
          <w:sz w:val="28"/>
          <w:szCs w:val="28"/>
          <w:lang w:eastAsia="ru-RU"/>
        </w:rPr>
        <w:t>:</w:t>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Раздаточный: Капсулы от киндер-сюрпризов, пластилин, картонки-подставки, дощечки-подкладки</w:t>
      </w:r>
      <w:proofErr w:type="gramStart"/>
      <w:r w:rsidRPr="00F1608F">
        <w:rPr>
          <w:rFonts w:ascii="Times New Roman" w:eastAsia="Times New Roman" w:hAnsi="Times New Roman" w:cs="Times New Roman"/>
          <w:sz w:val="28"/>
          <w:szCs w:val="28"/>
          <w:lang w:eastAsia="ru-RU"/>
        </w:rPr>
        <w:t xml:space="preserve"> ,</w:t>
      </w:r>
      <w:proofErr w:type="gramEnd"/>
      <w:r w:rsidRPr="00F1608F">
        <w:rPr>
          <w:rFonts w:ascii="Times New Roman" w:eastAsia="Times New Roman" w:hAnsi="Times New Roman" w:cs="Times New Roman"/>
          <w:sz w:val="28"/>
          <w:szCs w:val="28"/>
          <w:lang w:eastAsia="ru-RU"/>
        </w:rPr>
        <w:t xml:space="preserve"> орехи (фундук).</w:t>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proofErr w:type="gramStart"/>
      <w:r w:rsidRPr="00F1608F">
        <w:rPr>
          <w:rFonts w:ascii="Times New Roman" w:eastAsia="Times New Roman" w:hAnsi="Times New Roman" w:cs="Times New Roman"/>
          <w:sz w:val="28"/>
          <w:szCs w:val="28"/>
          <w:lang w:eastAsia="ru-RU"/>
        </w:rPr>
        <w:t>Демонстрационный</w:t>
      </w:r>
      <w:proofErr w:type="gramEnd"/>
      <w:r w:rsidRPr="00F1608F">
        <w:rPr>
          <w:rFonts w:ascii="Times New Roman" w:eastAsia="Times New Roman" w:hAnsi="Times New Roman" w:cs="Times New Roman"/>
          <w:sz w:val="28"/>
          <w:szCs w:val="28"/>
          <w:lang w:eastAsia="ru-RU"/>
        </w:rPr>
        <w:t xml:space="preserve">: иллюстрации белки,  видео отрывка сказки А. Пушкина «Сказка о царе </w:t>
      </w:r>
      <w:proofErr w:type="spellStart"/>
      <w:r w:rsidRPr="00F1608F">
        <w:rPr>
          <w:rFonts w:ascii="Times New Roman" w:eastAsia="Times New Roman" w:hAnsi="Times New Roman" w:cs="Times New Roman"/>
          <w:sz w:val="28"/>
          <w:szCs w:val="28"/>
          <w:lang w:eastAsia="ru-RU"/>
        </w:rPr>
        <w:t>Салтане</w:t>
      </w:r>
      <w:proofErr w:type="spellEnd"/>
      <w:r w:rsidRPr="00F1608F">
        <w:rPr>
          <w:rFonts w:ascii="Times New Roman" w:eastAsia="Times New Roman" w:hAnsi="Times New Roman" w:cs="Times New Roman"/>
          <w:sz w:val="28"/>
          <w:szCs w:val="28"/>
          <w:lang w:eastAsia="ru-RU"/>
        </w:rPr>
        <w:t xml:space="preserve">» </w:t>
      </w:r>
    </w:p>
    <w:p w:rsidR="00F1608F" w:rsidRPr="00F1608F" w:rsidRDefault="00F1608F" w:rsidP="00F1608F">
      <w:pPr>
        <w:spacing w:after="0" w:line="240" w:lineRule="auto"/>
        <w:rPr>
          <w:rFonts w:ascii="Times New Roman" w:eastAsia="Times New Roman" w:hAnsi="Times New Roman" w:cs="Times New Roman"/>
          <w:b/>
          <w:sz w:val="28"/>
          <w:szCs w:val="28"/>
          <w:lang w:eastAsia="ru-RU"/>
        </w:rPr>
      </w:pPr>
    </w:p>
    <w:p w:rsidR="00F1608F" w:rsidRPr="00F1608F" w:rsidRDefault="00F1608F" w:rsidP="00F1608F">
      <w:pPr>
        <w:spacing w:after="0" w:line="240" w:lineRule="auto"/>
        <w:rPr>
          <w:rFonts w:ascii="Times New Roman" w:eastAsia="Times New Roman" w:hAnsi="Times New Roman" w:cs="Times New Roman"/>
          <w:b/>
          <w:sz w:val="28"/>
          <w:szCs w:val="28"/>
          <w:lang w:eastAsia="ru-RU"/>
        </w:rPr>
      </w:pPr>
      <w:r w:rsidRPr="00F1608F">
        <w:rPr>
          <w:rFonts w:ascii="Times New Roman" w:eastAsia="Times New Roman" w:hAnsi="Times New Roman" w:cs="Times New Roman"/>
          <w:b/>
          <w:sz w:val="28"/>
          <w:szCs w:val="28"/>
          <w:lang w:eastAsia="ru-RU"/>
        </w:rPr>
        <w:t>Ход деятельности:</w:t>
      </w:r>
    </w:p>
    <w:tbl>
      <w:tblPr>
        <w:tblStyle w:val="1"/>
        <w:tblW w:w="0" w:type="auto"/>
        <w:tblLook w:val="04A0" w:firstRow="1" w:lastRow="0" w:firstColumn="1" w:lastColumn="0" w:noHBand="0" w:noVBand="1"/>
      </w:tblPr>
      <w:tblGrid>
        <w:gridCol w:w="4785"/>
        <w:gridCol w:w="4786"/>
      </w:tblGrid>
      <w:tr w:rsidR="00F1608F" w:rsidRPr="00F1608F" w:rsidTr="003B5B20">
        <w:tc>
          <w:tcPr>
            <w:tcW w:w="4785" w:type="dxa"/>
          </w:tcPr>
          <w:p w:rsidR="00F1608F" w:rsidRPr="00F1608F" w:rsidRDefault="00F1608F" w:rsidP="00F1608F">
            <w:pPr>
              <w:rPr>
                <w:rFonts w:ascii="Times New Roman" w:eastAsia="Times New Roman" w:hAnsi="Times New Roman" w:cs="Times New Roman"/>
                <w:b/>
                <w:sz w:val="28"/>
                <w:szCs w:val="28"/>
                <w:lang w:eastAsia="ru-RU"/>
              </w:rPr>
            </w:pPr>
            <w:r w:rsidRPr="00F1608F">
              <w:rPr>
                <w:rFonts w:ascii="Times New Roman" w:eastAsia="Times New Roman" w:hAnsi="Times New Roman" w:cs="Times New Roman"/>
                <w:b/>
                <w:sz w:val="28"/>
                <w:szCs w:val="28"/>
                <w:lang w:eastAsia="ru-RU"/>
              </w:rPr>
              <w:t>Деятельность родителей</w:t>
            </w:r>
          </w:p>
        </w:tc>
        <w:tc>
          <w:tcPr>
            <w:tcW w:w="4786" w:type="dxa"/>
          </w:tcPr>
          <w:p w:rsidR="00F1608F" w:rsidRPr="00F1608F" w:rsidRDefault="00F1608F" w:rsidP="00F1608F">
            <w:pPr>
              <w:rPr>
                <w:rFonts w:ascii="Times New Roman" w:eastAsia="Times New Roman" w:hAnsi="Times New Roman" w:cs="Times New Roman"/>
                <w:b/>
                <w:sz w:val="28"/>
                <w:szCs w:val="28"/>
                <w:lang w:eastAsia="ru-RU"/>
              </w:rPr>
            </w:pPr>
            <w:r w:rsidRPr="00F1608F">
              <w:rPr>
                <w:rFonts w:ascii="Times New Roman" w:eastAsia="Times New Roman" w:hAnsi="Times New Roman" w:cs="Times New Roman"/>
                <w:b/>
                <w:sz w:val="28"/>
                <w:szCs w:val="28"/>
                <w:lang w:eastAsia="ru-RU"/>
              </w:rPr>
              <w:t>Деятельность ребенка</w:t>
            </w:r>
          </w:p>
        </w:tc>
      </w:tr>
      <w:tr w:rsidR="00F1608F" w:rsidRPr="00F1608F" w:rsidTr="003B5B20">
        <w:tc>
          <w:tcPr>
            <w:tcW w:w="4785" w:type="dxa"/>
          </w:tcPr>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Родитель предлагает рассмотреть иллюстрации с изображением белки.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При этом задает вопросы.</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-Кто это? (белка)</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-Как вы узнали, что это белка?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-Где живёт белка?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Значит это, какое животное? (дикое или домашнее)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-Чем питается белка?</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Как называется домик белки?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lastRenderedPageBreak/>
              <w:t xml:space="preserve">- Как зовут детёнышей белки?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Родитель читает детям отрывок из произведения А. Пушкина «Сказка о царе </w:t>
            </w:r>
            <w:proofErr w:type="spellStart"/>
            <w:r w:rsidRPr="00F1608F">
              <w:rPr>
                <w:rFonts w:ascii="Times New Roman" w:eastAsia="Times New Roman" w:hAnsi="Times New Roman" w:cs="Times New Roman"/>
                <w:sz w:val="28"/>
                <w:szCs w:val="28"/>
                <w:lang w:eastAsia="ru-RU"/>
              </w:rPr>
              <w:t>Салтане</w:t>
            </w:r>
            <w:proofErr w:type="spellEnd"/>
            <w:r w:rsidRPr="00F1608F">
              <w:rPr>
                <w:rFonts w:ascii="Times New Roman" w:eastAsia="Times New Roman" w:hAnsi="Times New Roman" w:cs="Times New Roman"/>
                <w:sz w:val="28"/>
                <w:szCs w:val="28"/>
                <w:lang w:eastAsia="ru-RU"/>
              </w:rPr>
              <w:t>»:</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w:t>
            </w:r>
            <w:r w:rsidRPr="00F1608F">
              <w:rPr>
                <w:rFonts w:ascii="Times New Roman" w:eastAsia="Times New Roman" w:hAnsi="Times New Roman" w:cs="Times New Roman"/>
                <w:sz w:val="28"/>
                <w:szCs w:val="28"/>
                <w:lang w:eastAsia="ru-RU"/>
              </w:rPr>
              <w:br/>
              <w:t>Ель в лесу, под елью белка;</w:t>
            </w:r>
            <w:r w:rsidRPr="00F1608F">
              <w:rPr>
                <w:rFonts w:ascii="Times New Roman" w:eastAsia="Times New Roman" w:hAnsi="Times New Roman" w:cs="Times New Roman"/>
                <w:sz w:val="28"/>
                <w:szCs w:val="28"/>
                <w:lang w:eastAsia="ru-RU"/>
              </w:rPr>
              <w:br/>
              <w:t>Диво, право, не безделка —</w:t>
            </w:r>
            <w:r w:rsidRPr="00F1608F">
              <w:rPr>
                <w:rFonts w:ascii="Times New Roman" w:eastAsia="Times New Roman" w:hAnsi="Times New Roman" w:cs="Times New Roman"/>
                <w:sz w:val="28"/>
                <w:szCs w:val="28"/>
                <w:lang w:eastAsia="ru-RU"/>
              </w:rPr>
              <w:br/>
              <w:t>Белка песенки поет</w:t>
            </w:r>
            <w:proofErr w:type="gramStart"/>
            <w:r w:rsidRPr="00F1608F">
              <w:rPr>
                <w:rFonts w:ascii="Times New Roman" w:eastAsia="Times New Roman" w:hAnsi="Times New Roman" w:cs="Times New Roman"/>
                <w:sz w:val="28"/>
                <w:szCs w:val="28"/>
                <w:lang w:eastAsia="ru-RU"/>
              </w:rPr>
              <w:br/>
              <w:t>Д</w:t>
            </w:r>
            <w:proofErr w:type="gramEnd"/>
            <w:r w:rsidRPr="00F1608F">
              <w:rPr>
                <w:rFonts w:ascii="Times New Roman" w:eastAsia="Times New Roman" w:hAnsi="Times New Roman" w:cs="Times New Roman"/>
                <w:sz w:val="28"/>
                <w:szCs w:val="28"/>
                <w:lang w:eastAsia="ru-RU"/>
              </w:rPr>
              <w:t>а орешки все грызет,</w:t>
            </w:r>
            <w:r w:rsidRPr="00F1608F">
              <w:rPr>
                <w:rFonts w:ascii="Times New Roman" w:eastAsia="Times New Roman" w:hAnsi="Times New Roman" w:cs="Times New Roman"/>
                <w:sz w:val="28"/>
                <w:szCs w:val="28"/>
                <w:lang w:eastAsia="ru-RU"/>
              </w:rPr>
              <w:br/>
              <w:t>А орешки не простые,</w:t>
            </w:r>
            <w:r w:rsidRPr="00F1608F">
              <w:rPr>
                <w:rFonts w:ascii="Times New Roman" w:eastAsia="Times New Roman" w:hAnsi="Times New Roman" w:cs="Times New Roman"/>
                <w:sz w:val="28"/>
                <w:szCs w:val="28"/>
                <w:lang w:eastAsia="ru-RU"/>
              </w:rPr>
              <w:br/>
              <w:t>Все скорлупки золотые,</w:t>
            </w:r>
            <w:r w:rsidRPr="00F1608F">
              <w:rPr>
                <w:rFonts w:ascii="Times New Roman" w:eastAsia="Times New Roman" w:hAnsi="Times New Roman" w:cs="Times New Roman"/>
                <w:sz w:val="28"/>
                <w:szCs w:val="28"/>
                <w:lang w:eastAsia="ru-RU"/>
              </w:rPr>
              <w:br/>
              <w:t>Ядра – чистый изумруд…</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Слуги белку стерегут</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Родитель отвечает на вопросы и демонстрирует видео из мультфильма «Сказка о царе </w:t>
            </w:r>
            <w:proofErr w:type="spellStart"/>
            <w:r w:rsidRPr="00F1608F">
              <w:rPr>
                <w:rFonts w:ascii="Times New Roman" w:eastAsia="Times New Roman" w:hAnsi="Times New Roman" w:cs="Times New Roman"/>
                <w:sz w:val="28"/>
                <w:szCs w:val="28"/>
                <w:lang w:eastAsia="ru-RU"/>
              </w:rPr>
              <w:t>Салтане</w:t>
            </w:r>
            <w:proofErr w:type="spellEnd"/>
            <w:r w:rsidRPr="00F1608F">
              <w:rPr>
                <w:rFonts w:ascii="Times New Roman" w:eastAsia="Times New Roman" w:hAnsi="Times New Roman" w:cs="Times New Roman"/>
                <w:sz w:val="28"/>
                <w:szCs w:val="28"/>
                <w:lang w:eastAsia="ru-RU"/>
              </w:rPr>
              <w:t>»</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Физкультминутка. Белки</w:t>
            </w:r>
            <w:r w:rsidRPr="00F1608F">
              <w:rPr>
                <w:rFonts w:ascii="Times New Roman" w:eastAsia="Times New Roman" w:hAnsi="Times New Roman" w:cs="Times New Roman"/>
                <w:sz w:val="28"/>
                <w:szCs w:val="28"/>
                <w:lang w:eastAsia="ru-RU"/>
              </w:rPr>
              <w:br/>
            </w:r>
            <w:proofErr w:type="spellStart"/>
            <w:r w:rsidRPr="00F1608F">
              <w:rPr>
                <w:rFonts w:ascii="Times New Roman" w:eastAsia="Times New Roman" w:hAnsi="Times New Roman" w:cs="Times New Roman"/>
                <w:sz w:val="28"/>
                <w:szCs w:val="28"/>
                <w:lang w:eastAsia="ru-RU"/>
              </w:rPr>
              <w:t>Белки</w:t>
            </w:r>
            <w:proofErr w:type="spellEnd"/>
            <w:r w:rsidRPr="00F1608F">
              <w:rPr>
                <w:rFonts w:ascii="Times New Roman" w:eastAsia="Times New Roman" w:hAnsi="Times New Roman" w:cs="Times New Roman"/>
                <w:sz w:val="28"/>
                <w:szCs w:val="28"/>
                <w:lang w:eastAsia="ru-RU"/>
              </w:rPr>
              <w:t xml:space="preserve"> прыгают по веткам.</w:t>
            </w:r>
            <w:r w:rsidRPr="00F1608F">
              <w:rPr>
                <w:rFonts w:ascii="Times New Roman" w:eastAsia="Times New Roman" w:hAnsi="Times New Roman" w:cs="Times New Roman"/>
                <w:sz w:val="28"/>
                <w:szCs w:val="28"/>
                <w:lang w:eastAsia="ru-RU"/>
              </w:rPr>
              <w:br/>
              <w:t xml:space="preserve">Прыг да скок, </w:t>
            </w:r>
            <w:proofErr w:type="gramStart"/>
            <w:r w:rsidRPr="00F1608F">
              <w:rPr>
                <w:rFonts w:ascii="Times New Roman" w:eastAsia="Times New Roman" w:hAnsi="Times New Roman" w:cs="Times New Roman"/>
                <w:sz w:val="28"/>
                <w:szCs w:val="28"/>
                <w:lang w:eastAsia="ru-RU"/>
              </w:rPr>
              <w:t>прыг</w:t>
            </w:r>
            <w:proofErr w:type="gramEnd"/>
            <w:r w:rsidRPr="00F1608F">
              <w:rPr>
                <w:rFonts w:ascii="Times New Roman" w:eastAsia="Times New Roman" w:hAnsi="Times New Roman" w:cs="Times New Roman"/>
                <w:sz w:val="28"/>
                <w:szCs w:val="28"/>
                <w:lang w:eastAsia="ru-RU"/>
              </w:rPr>
              <w:t xml:space="preserve"> да скок!</w:t>
            </w:r>
            <w:r w:rsidRPr="00F1608F">
              <w:rPr>
                <w:rFonts w:ascii="Times New Roman" w:eastAsia="Times New Roman" w:hAnsi="Times New Roman" w:cs="Times New Roman"/>
                <w:sz w:val="28"/>
                <w:szCs w:val="28"/>
                <w:lang w:eastAsia="ru-RU"/>
              </w:rPr>
              <w:br/>
              <w:t>Забираются нередко</w:t>
            </w:r>
            <w:r w:rsidRPr="00F1608F">
              <w:rPr>
                <w:rFonts w:ascii="Times New Roman" w:eastAsia="Times New Roman" w:hAnsi="Times New Roman" w:cs="Times New Roman"/>
                <w:sz w:val="28"/>
                <w:szCs w:val="28"/>
                <w:lang w:eastAsia="ru-RU"/>
              </w:rPr>
              <w:br/>
              <w:t xml:space="preserve">Высоко, высоко!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Проблемная ситуация.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Родитель:  наша белочка одинока, у нее нет друзей.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Что делать?</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Родитель: Прежде чем слепить из пластилина  друзей, мы рассмотрим белку, какая она. Родитель демонстрирует игрушечную белку</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Назовите части тела белки.</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Чем покрыто тело белки?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Какая у белки шёрстка?</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 Какой хвост?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-Какие у белки уши?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А какие  глаза? </w:t>
            </w:r>
          </w:p>
          <w:p w:rsidR="00F1608F" w:rsidRPr="00F1608F" w:rsidRDefault="00F1608F" w:rsidP="00F1608F">
            <w:pPr>
              <w:rPr>
                <w:rFonts w:ascii="Times New Roman" w:eastAsia="Calibri" w:hAnsi="Times New Roman" w:cs="Times New Roman"/>
                <w:sz w:val="28"/>
                <w:szCs w:val="28"/>
              </w:rPr>
            </w:pPr>
            <w:r w:rsidRPr="00F1608F">
              <w:rPr>
                <w:rFonts w:ascii="Times New Roman" w:eastAsia="Times New Roman" w:hAnsi="Times New Roman" w:cs="Times New Roman"/>
                <w:sz w:val="28"/>
                <w:szCs w:val="28"/>
                <w:lang w:eastAsia="ru-RU"/>
              </w:rPr>
              <w:t>- Какой нос?</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Родитель предлагает  вылепить такую белку, сидящую на задних лапках, </w:t>
            </w:r>
            <w:r w:rsidRPr="00F1608F">
              <w:rPr>
                <w:rFonts w:ascii="Times New Roman" w:eastAsia="Times New Roman" w:hAnsi="Times New Roman" w:cs="Times New Roman"/>
                <w:sz w:val="28"/>
                <w:szCs w:val="28"/>
                <w:lang w:eastAsia="ru-RU"/>
              </w:rPr>
              <w:lastRenderedPageBreak/>
              <w:t xml:space="preserve">объясняет  последовательность работы: к капсуле киндер-сюрприза надо прикрепить сделанные из оранжевого пластилина овальные лапки, загнутый хвост, острые ушки; оформить мордочку.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После того, как дети слепили белок, воспитатель спрашивает: "Как вы думаете?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Кто по ёлкам ловко скачет</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И взлетает на дубы?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Кто в дупле орехи прячет,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Сушит на зиму грибы?</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Давайте и мы вложим в лапки  наших белочек орешки".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По окончании работы родитель рассматривает работу</w:t>
            </w:r>
            <w:proofErr w:type="gramStart"/>
            <w:r w:rsidRPr="00F1608F">
              <w:rPr>
                <w:rFonts w:ascii="Times New Roman" w:eastAsia="Times New Roman" w:hAnsi="Times New Roman" w:cs="Times New Roman"/>
                <w:sz w:val="28"/>
                <w:szCs w:val="28"/>
                <w:lang w:eastAsia="ru-RU"/>
              </w:rPr>
              <w:t xml:space="preserve"> ,</w:t>
            </w:r>
            <w:proofErr w:type="gramEnd"/>
            <w:r w:rsidRPr="00F1608F">
              <w:rPr>
                <w:rFonts w:ascii="Times New Roman" w:eastAsia="Times New Roman" w:hAnsi="Times New Roman" w:cs="Times New Roman"/>
                <w:sz w:val="28"/>
                <w:szCs w:val="28"/>
                <w:lang w:eastAsia="ru-RU"/>
              </w:rPr>
              <w:t xml:space="preserve"> хвалит.</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Родитель: Теперь наша белочка не одинока. Вот сколько у нее друзей и все они пришли к ней с угощениями.</w:t>
            </w:r>
          </w:p>
          <w:p w:rsidR="00F1608F" w:rsidRPr="00F1608F" w:rsidRDefault="00F1608F" w:rsidP="00F1608F">
            <w:pPr>
              <w:rPr>
                <w:rFonts w:ascii="Times New Roman" w:eastAsia="Times New Roman" w:hAnsi="Times New Roman" w:cs="Times New Roman"/>
                <w:sz w:val="28"/>
                <w:szCs w:val="28"/>
                <w:lang w:eastAsia="ru-RU"/>
              </w:rPr>
            </w:pPr>
            <w:proofErr w:type="spellStart"/>
            <w:r w:rsidRPr="00F1608F">
              <w:rPr>
                <w:rFonts w:ascii="Times New Roman" w:eastAsia="Times New Roman" w:hAnsi="Times New Roman" w:cs="Times New Roman"/>
                <w:sz w:val="28"/>
                <w:szCs w:val="28"/>
                <w:lang w:eastAsia="ru-RU"/>
              </w:rPr>
              <w:t>РОдитель</w:t>
            </w:r>
            <w:proofErr w:type="spellEnd"/>
            <w:r w:rsidRPr="00F1608F">
              <w:rPr>
                <w:rFonts w:ascii="Times New Roman" w:eastAsia="Times New Roman" w:hAnsi="Times New Roman" w:cs="Times New Roman"/>
                <w:sz w:val="28"/>
                <w:szCs w:val="28"/>
                <w:lang w:eastAsia="ru-RU"/>
              </w:rPr>
              <w:t xml:space="preserve"> хвалит ребенка и благодарит  за оказанную белочке помощь.</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Рефлексия: чем мы сегодня с тобой занимались? Что лепили? из чего? Что понравилось? </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tc>
        <w:tc>
          <w:tcPr>
            <w:tcW w:w="4786" w:type="dxa"/>
          </w:tcPr>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lastRenderedPageBreak/>
              <w:t>Ребенок рассматривает картинки, начинают рассуждать, отвечать на вопросы, активно взаимодействуют с родителем, активизируют свои мыслительные процессы.</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(ребенок описывают зверька: уши,  хвост, лапки, мордочка)</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(в лесу, на дереве, в дупле)</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(дикое)</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(орехами, семечками от шишек, грибами)</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(дупло)</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(бельчата)</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lastRenderedPageBreak/>
              <w:t>Ребенок  слушает отрывок. Возможно, у ребенка появятся вопросы и мысли.</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ребенок смотрит фрагмент </w:t>
            </w:r>
            <w:proofErr w:type="gramStart"/>
            <w:r w:rsidRPr="00F1608F">
              <w:rPr>
                <w:rFonts w:ascii="Times New Roman" w:eastAsia="Times New Roman" w:hAnsi="Times New Roman" w:cs="Times New Roman"/>
                <w:sz w:val="28"/>
                <w:szCs w:val="28"/>
                <w:lang w:eastAsia="ru-RU"/>
              </w:rPr>
              <w:t>мультфильма</w:t>
            </w:r>
            <w:proofErr w:type="gramEnd"/>
            <w:r w:rsidRPr="00F1608F">
              <w:rPr>
                <w:rFonts w:ascii="Times New Roman" w:eastAsia="Times New Roman" w:hAnsi="Times New Roman" w:cs="Times New Roman"/>
                <w:sz w:val="28"/>
                <w:szCs w:val="28"/>
                <w:lang w:eastAsia="ru-RU"/>
              </w:rPr>
              <w:t xml:space="preserve"> и комментируют его.</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Ребенок  встает</w:t>
            </w:r>
            <w:proofErr w:type="gramStart"/>
            <w:r w:rsidRPr="00F1608F">
              <w:rPr>
                <w:rFonts w:ascii="Times New Roman" w:eastAsia="Times New Roman" w:hAnsi="Times New Roman" w:cs="Times New Roman"/>
                <w:sz w:val="28"/>
                <w:szCs w:val="28"/>
                <w:lang w:eastAsia="ru-RU"/>
              </w:rPr>
              <w:t xml:space="preserve"> ,</w:t>
            </w:r>
            <w:proofErr w:type="gramEnd"/>
            <w:r w:rsidRPr="00F1608F">
              <w:rPr>
                <w:rFonts w:ascii="Times New Roman" w:eastAsia="Times New Roman" w:hAnsi="Times New Roman" w:cs="Times New Roman"/>
                <w:sz w:val="28"/>
                <w:szCs w:val="28"/>
                <w:lang w:eastAsia="ru-RU"/>
              </w:rPr>
              <w:t xml:space="preserve"> сначала прыгают на месте, а потом тянут ручки вверх, будто белочки которые прыгают высоко, высоко.</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w:t>
            </w: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знания для </w:t>
            </w:r>
            <w:proofErr w:type="spellStart"/>
            <w:r w:rsidRPr="00F1608F">
              <w:rPr>
                <w:rFonts w:ascii="Times New Roman" w:eastAsia="Times New Roman" w:hAnsi="Times New Roman" w:cs="Times New Roman"/>
                <w:sz w:val="28"/>
                <w:szCs w:val="28"/>
                <w:lang w:eastAsia="ru-RU"/>
              </w:rPr>
              <w:t>разрешениситнеобходимо</w:t>
            </w:r>
            <w:proofErr w:type="spellEnd"/>
            <w:r w:rsidRPr="00F1608F">
              <w:rPr>
                <w:rFonts w:ascii="Times New Roman" w:eastAsia="Times New Roman" w:hAnsi="Times New Roman" w:cs="Times New Roman"/>
                <w:sz w:val="28"/>
                <w:szCs w:val="28"/>
                <w:lang w:eastAsia="ru-RU"/>
              </w:rPr>
              <w:t xml:space="preserve"> найти правильное решение</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w:t>
            </w:r>
            <w:proofErr w:type="gramStart"/>
            <w:r w:rsidRPr="00F1608F">
              <w:rPr>
                <w:rFonts w:ascii="Times New Roman" w:eastAsia="Times New Roman" w:hAnsi="Times New Roman" w:cs="Times New Roman"/>
                <w:sz w:val="28"/>
                <w:szCs w:val="28"/>
                <w:lang w:eastAsia="ru-RU"/>
              </w:rPr>
              <w:t>й(</w:t>
            </w:r>
            <w:proofErr w:type="gramEnd"/>
            <w:r w:rsidRPr="00F1608F">
              <w:rPr>
                <w:rFonts w:ascii="Times New Roman" w:eastAsia="Times New Roman" w:hAnsi="Times New Roman" w:cs="Times New Roman"/>
                <w:sz w:val="28"/>
                <w:szCs w:val="28"/>
                <w:lang w:eastAsia="ru-RU"/>
              </w:rPr>
              <w:t>хвост, туловище, лапки, шея, голова, уши)</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 (шерстью)</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 (рыжая, пушистая, тёплая, бархатная, лохматая</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w:t>
            </w:r>
            <w:proofErr w:type="gramStart"/>
            <w:r w:rsidRPr="00F1608F">
              <w:rPr>
                <w:rFonts w:ascii="Times New Roman" w:eastAsia="Times New Roman" w:hAnsi="Times New Roman" w:cs="Times New Roman"/>
                <w:sz w:val="28"/>
                <w:szCs w:val="28"/>
                <w:lang w:eastAsia="ru-RU"/>
              </w:rPr>
              <w:t>й(</w:t>
            </w:r>
            <w:proofErr w:type="gramEnd"/>
            <w:r w:rsidRPr="00F1608F">
              <w:rPr>
                <w:rFonts w:ascii="Times New Roman" w:eastAsia="Times New Roman" w:hAnsi="Times New Roman" w:cs="Times New Roman"/>
                <w:sz w:val="28"/>
                <w:szCs w:val="28"/>
                <w:lang w:eastAsia="ru-RU"/>
              </w:rPr>
              <w:t>пушистый, рыжий, большой, пышный)</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 (маленькие, пушистые)</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 (круглые, чёрные)</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Ответы детей (чёрный, маленький)</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Дети лепят белочку</w:t>
            </w: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p>
          <w:p w:rsidR="00F1608F" w:rsidRPr="00F1608F" w:rsidRDefault="00F1608F" w:rsidP="00F1608F">
            <w:pPr>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Дети отгадывают </w:t>
            </w:r>
            <w:proofErr w:type="spellStart"/>
            <w:r w:rsidRPr="00F1608F">
              <w:rPr>
                <w:rFonts w:ascii="Times New Roman" w:eastAsia="Times New Roman" w:hAnsi="Times New Roman" w:cs="Times New Roman"/>
                <w:sz w:val="28"/>
                <w:szCs w:val="28"/>
                <w:lang w:eastAsia="ru-RU"/>
              </w:rPr>
              <w:t>загад</w:t>
            </w:r>
            <w:proofErr w:type="spellEnd"/>
          </w:p>
          <w:p w:rsidR="00F1608F" w:rsidRPr="00F1608F" w:rsidRDefault="00F1608F" w:rsidP="00F1608F">
            <w:pPr>
              <w:rPr>
                <w:rFonts w:ascii="Times New Roman" w:eastAsia="Times New Roman" w:hAnsi="Times New Roman" w:cs="Times New Roman"/>
                <w:sz w:val="28"/>
                <w:szCs w:val="28"/>
                <w:lang w:eastAsia="ru-RU"/>
              </w:rPr>
            </w:pPr>
          </w:p>
        </w:tc>
      </w:tr>
    </w:tbl>
    <w:p w:rsidR="00F1608F" w:rsidRPr="00F1608F" w:rsidRDefault="00F1608F" w:rsidP="00F1608F">
      <w:pPr>
        <w:spacing w:after="0" w:line="240" w:lineRule="auto"/>
        <w:rPr>
          <w:rFonts w:ascii="Times New Roman" w:eastAsia="Times New Roman" w:hAnsi="Times New Roman" w:cs="Times New Roman"/>
          <w:b/>
          <w:sz w:val="28"/>
          <w:szCs w:val="28"/>
          <w:lang w:eastAsia="ru-RU"/>
        </w:rPr>
      </w:pPr>
    </w:p>
    <w:p w:rsidR="00F1608F" w:rsidRPr="00F1608F" w:rsidRDefault="00F1608F" w:rsidP="00F1608F">
      <w:pPr>
        <w:spacing w:after="0" w:line="240" w:lineRule="auto"/>
        <w:rPr>
          <w:rFonts w:ascii="Times New Roman" w:eastAsia="Times New Roman" w:hAnsi="Times New Roman" w:cs="Times New Roman"/>
          <w:sz w:val="28"/>
          <w:szCs w:val="28"/>
          <w:lang w:eastAsia="ru-RU"/>
        </w:rPr>
      </w:pPr>
    </w:p>
    <w:p w:rsidR="00F1608F" w:rsidRPr="00F1608F" w:rsidRDefault="00F1608F" w:rsidP="00F1608F">
      <w:pPr>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noProof/>
          <w:sz w:val="28"/>
          <w:szCs w:val="28"/>
          <w:lang w:eastAsia="ru-RU"/>
        </w:rPr>
        <w:lastRenderedPageBreak/>
        <w:drawing>
          <wp:inline distT="0" distB="0" distL="0" distR="0" wp14:anchorId="110953E4" wp14:editId="2DE41DA8">
            <wp:extent cx="5940425" cy="6732482"/>
            <wp:effectExtent l="0" t="0" r="3175" b="0"/>
            <wp:docPr id="7" name="Рисунок 7" descr="C:\Users\Лена\Desktop\карт. к занятиям\fc563bde8f0c027ccd7dc4a772eb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Лена\Desktop\карт. к занятиям\fc563bde8f0c027ccd7dc4a772eb374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732482"/>
                    </a:xfrm>
                    <a:prstGeom prst="rect">
                      <a:avLst/>
                    </a:prstGeom>
                    <a:noFill/>
                    <a:ln>
                      <a:noFill/>
                    </a:ln>
                  </pic:spPr>
                </pic:pic>
              </a:graphicData>
            </a:graphic>
          </wp:inline>
        </w:drawing>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p>
    <w:p w:rsidR="00F1608F" w:rsidRPr="00F1608F" w:rsidRDefault="00F1608F" w:rsidP="00F1608F">
      <w:pPr>
        <w:spacing w:after="0" w:line="240" w:lineRule="auto"/>
        <w:rPr>
          <w:rFonts w:ascii="Times New Roman" w:eastAsia="Times New Roman" w:hAnsi="Times New Roman" w:cs="Times New Roman"/>
          <w:sz w:val="28"/>
          <w:szCs w:val="28"/>
          <w:lang w:eastAsia="ru-RU"/>
        </w:rPr>
      </w:pPr>
    </w:p>
    <w:p w:rsidR="00F1608F" w:rsidRPr="00F1608F" w:rsidRDefault="00F1608F" w:rsidP="00F1608F">
      <w:pPr>
        <w:spacing w:after="0" w:line="276" w:lineRule="auto"/>
        <w:jc w:val="center"/>
        <w:rPr>
          <w:rFonts w:ascii="Times New Roman" w:eastAsia="Calibri" w:hAnsi="Times New Roman" w:cs="Times New Roman"/>
          <w:bCs/>
          <w:sz w:val="32"/>
          <w:szCs w:val="32"/>
        </w:rPr>
      </w:pPr>
    </w:p>
    <w:p w:rsidR="00F1608F" w:rsidRPr="00F1608F" w:rsidRDefault="00F1608F" w:rsidP="00F1608F">
      <w:pPr>
        <w:spacing w:after="0" w:line="276" w:lineRule="auto"/>
        <w:rPr>
          <w:rFonts w:ascii="Times New Roman" w:eastAsia="Calibri" w:hAnsi="Times New Roman" w:cs="Times New Roman"/>
          <w:b/>
          <w:bCs/>
          <w:color w:val="FF0000"/>
          <w:sz w:val="32"/>
          <w:szCs w:val="32"/>
        </w:rPr>
      </w:pPr>
      <w:r w:rsidRPr="00F1608F">
        <w:rPr>
          <w:rFonts w:ascii="Times New Roman" w:eastAsia="Calibri" w:hAnsi="Times New Roman" w:cs="Times New Roman"/>
          <w:bCs/>
          <w:sz w:val="32"/>
          <w:szCs w:val="32"/>
        </w:rPr>
        <w:t xml:space="preserve">                 </w:t>
      </w:r>
      <w:r w:rsidRPr="00F1608F">
        <w:rPr>
          <w:rFonts w:ascii="Times New Roman" w:eastAsia="Calibri" w:hAnsi="Times New Roman" w:cs="Times New Roman"/>
          <w:b/>
          <w:bCs/>
          <w:color w:val="FF0000"/>
          <w:sz w:val="32"/>
          <w:szCs w:val="32"/>
        </w:rPr>
        <w:t>Занятие по физической культуре в старшей группе</w:t>
      </w:r>
    </w:p>
    <w:p w:rsidR="00F1608F" w:rsidRPr="00F1608F" w:rsidRDefault="00F1608F" w:rsidP="00F1608F">
      <w:pPr>
        <w:spacing w:after="0" w:line="276" w:lineRule="auto"/>
        <w:jc w:val="center"/>
        <w:rPr>
          <w:rFonts w:ascii="Times New Roman" w:eastAsia="Calibri" w:hAnsi="Times New Roman" w:cs="Times New Roman"/>
          <w:b/>
          <w:bCs/>
          <w:color w:val="FF0000"/>
          <w:sz w:val="32"/>
          <w:szCs w:val="32"/>
        </w:rPr>
      </w:pPr>
      <w:r w:rsidRPr="00F1608F">
        <w:rPr>
          <w:rFonts w:ascii="Times New Roman" w:eastAsia="Calibri" w:hAnsi="Times New Roman" w:cs="Times New Roman"/>
          <w:b/>
          <w:bCs/>
          <w:color w:val="FF0000"/>
          <w:sz w:val="32"/>
          <w:szCs w:val="32"/>
        </w:rPr>
        <w:t xml:space="preserve"> «Секрет здоровья»</w:t>
      </w:r>
    </w:p>
    <w:p w:rsidR="00F1608F" w:rsidRPr="00F1608F" w:rsidRDefault="00F1608F" w:rsidP="00F1608F">
      <w:pPr>
        <w:spacing w:after="0" w:line="276" w:lineRule="auto"/>
        <w:jc w:val="center"/>
        <w:rPr>
          <w:rFonts w:ascii="Times New Roman" w:eastAsia="Calibri" w:hAnsi="Times New Roman" w:cs="Times New Roman"/>
          <w:bCs/>
          <w:sz w:val="32"/>
          <w:szCs w:val="32"/>
        </w:rPr>
      </w:pPr>
    </w:p>
    <w:p w:rsidR="00F1608F" w:rsidRPr="00F1608F" w:rsidRDefault="00F1608F" w:rsidP="00F1608F">
      <w:pPr>
        <w:spacing w:after="0" w:line="276" w:lineRule="auto"/>
        <w:jc w:val="center"/>
        <w:rPr>
          <w:rFonts w:ascii="Times New Roman" w:eastAsia="Calibri" w:hAnsi="Times New Roman" w:cs="Times New Roman"/>
          <w:bCs/>
          <w:sz w:val="32"/>
          <w:szCs w:val="32"/>
        </w:rPr>
      </w:pPr>
      <w:r w:rsidRPr="00F1608F">
        <w:rPr>
          <w:rFonts w:ascii="Times New Roman" w:eastAsia="Calibri" w:hAnsi="Times New Roman" w:cs="Times New Roman"/>
          <w:b/>
          <w:sz w:val="28"/>
          <w:szCs w:val="28"/>
        </w:rPr>
        <w:t>Программные задачи:</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-повторить ходьбу</w:t>
      </w:r>
      <w:proofErr w:type="gramStart"/>
      <w:r w:rsidRPr="00F1608F">
        <w:rPr>
          <w:rFonts w:ascii="Times New Roman" w:eastAsia="Calibri" w:hAnsi="Times New Roman" w:cs="Times New Roman"/>
          <w:sz w:val="28"/>
          <w:szCs w:val="28"/>
        </w:rPr>
        <w:t xml:space="preserve"> ,</w:t>
      </w:r>
      <w:proofErr w:type="gramEnd"/>
      <w:r w:rsidRPr="00F1608F">
        <w:rPr>
          <w:rFonts w:ascii="Times New Roman" w:eastAsia="Calibri" w:hAnsi="Times New Roman" w:cs="Times New Roman"/>
          <w:sz w:val="28"/>
          <w:szCs w:val="28"/>
        </w:rPr>
        <w:t xml:space="preserve"> бег;</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-совершенствовать ходьбу змейкой;</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повторить упражнения в прыжках;</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lastRenderedPageBreak/>
        <w:t>-развивать равновесие при ходьбе по веревке;</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развивать физические качества: ловкость, быстроту, равновесие, гибкость, силу, общую выносливость;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воспитывать потребность к ежедневным занятиям физическими упражнениями;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воспитывать позитивные качества характера</w:t>
      </w:r>
      <w:proofErr w:type="gramStart"/>
      <w:r w:rsidRPr="00F1608F">
        <w:rPr>
          <w:rFonts w:ascii="Times New Roman" w:eastAsia="Calibri" w:hAnsi="Times New Roman" w:cs="Times New Roman"/>
          <w:sz w:val="28"/>
          <w:szCs w:val="28"/>
        </w:rPr>
        <w:t xml:space="preserve"> ,</w:t>
      </w:r>
      <w:proofErr w:type="gramEnd"/>
      <w:r w:rsidRPr="00F1608F">
        <w:rPr>
          <w:rFonts w:ascii="Times New Roman" w:eastAsia="Calibri" w:hAnsi="Times New Roman" w:cs="Times New Roman"/>
          <w:sz w:val="28"/>
          <w:szCs w:val="28"/>
        </w:rPr>
        <w:t xml:space="preserve"> силу воли, целеустремленность.</w:t>
      </w:r>
    </w:p>
    <w:p w:rsidR="00F1608F" w:rsidRPr="00F1608F" w:rsidRDefault="00F1608F" w:rsidP="00F1608F">
      <w:pPr>
        <w:spacing w:after="0" w:line="240" w:lineRule="auto"/>
        <w:jc w:val="center"/>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b/>
          <w:sz w:val="28"/>
          <w:szCs w:val="28"/>
        </w:rPr>
        <w:t>Родитель:</w:t>
      </w:r>
      <w:r w:rsidRPr="00F1608F">
        <w:rPr>
          <w:rFonts w:ascii="Times New Roman" w:eastAsia="Calibri" w:hAnsi="Times New Roman" w:cs="Times New Roman"/>
          <w:sz w:val="28"/>
          <w:szCs w:val="28"/>
        </w:rPr>
        <w:t xml:space="preserve"> </w:t>
      </w:r>
      <w:r w:rsidRPr="00F1608F">
        <w:rPr>
          <w:rFonts w:ascii="Times New Roman" w:eastAsia="Calibri" w:hAnsi="Times New Roman" w:cs="Times New Roman"/>
          <w:sz w:val="28"/>
          <w:szCs w:val="28"/>
        </w:rPr>
        <w:tab/>
        <w:t>Спорт, нам  очень нужен!</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t>Мы со спортом крепко дружим!</w:t>
      </w: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t>Спорт-</w:t>
      </w:r>
      <w:r w:rsidRPr="00F1608F">
        <w:rPr>
          <w:rFonts w:ascii="Times New Roman" w:eastAsia="Calibri" w:hAnsi="Times New Roman" w:cs="Times New Roman"/>
          <w:b/>
          <w:sz w:val="28"/>
          <w:szCs w:val="28"/>
        </w:rPr>
        <w:t>помощник!</w:t>
      </w: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t>Спорт-</w:t>
      </w:r>
      <w:r w:rsidRPr="00F1608F">
        <w:rPr>
          <w:rFonts w:ascii="Times New Roman" w:eastAsia="Calibri" w:hAnsi="Times New Roman" w:cs="Times New Roman"/>
          <w:b/>
          <w:sz w:val="28"/>
          <w:szCs w:val="28"/>
        </w:rPr>
        <w:t>здоровье!</w:t>
      </w: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proofErr w:type="gramStart"/>
      <w:r w:rsidRPr="00F1608F">
        <w:rPr>
          <w:rFonts w:ascii="Times New Roman" w:eastAsia="Calibri" w:hAnsi="Times New Roman" w:cs="Times New Roman"/>
          <w:sz w:val="28"/>
          <w:szCs w:val="28"/>
        </w:rPr>
        <w:t>Спорт-</w:t>
      </w:r>
      <w:r w:rsidRPr="00F1608F">
        <w:rPr>
          <w:rFonts w:ascii="Times New Roman" w:eastAsia="Calibri" w:hAnsi="Times New Roman" w:cs="Times New Roman"/>
          <w:b/>
          <w:sz w:val="28"/>
          <w:szCs w:val="28"/>
        </w:rPr>
        <w:t>игра</w:t>
      </w:r>
      <w:proofErr w:type="gramEnd"/>
      <w:r w:rsidRPr="00F1608F">
        <w:rPr>
          <w:rFonts w:ascii="Times New Roman" w:eastAsia="Calibri" w:hAnsi="Times New Roman" w:cs="Times New Roman"/>
          <w:b/>
          <w:sz w:val="28"/>
          <w:szCs w:val="28"/>
        </w:rPr>
        <w:t>!</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r w:rsidRPr="00F1608F">
        <w:rPr>
          <w:rFonts w:ascii="Times New Roman" w:eastAsia="Calibri" w:hAnsi="Times New Roman" w:cs="Times New Roman"/>
          <w:sz w:val="28"/>
          <w:szCs w:val="28"/>
        </w:rPr>
        <w:tab/>
      </w:r>
      <w:proofErr w:type="spellStart"/>
      <w:r w:rsidRPr="00F1608F">
        <w:rPr>
          <w:rFonts w:ascii="Times New Roman" w:eastAsia="Calibri" w:hAnsi="Times New Roman" w:cs="Times New Roman"/>
          <w:sz w:val="28"/>
          <w:szCs w:val="28"/>
        </w:rPr>
        <w:t>Физкульт-</w:t>
      </w:r>
      <w:r w:rsidRPr="00F1608F">
        <w:rPr>
          <w:rFonts w:ascii="Times New Roman" w:eastAsia="Calibri" w:hAnsi="Times New Roman" w:cs="Times New Roman"/>
          <w:b/>
          <w:sz w:val="28"/>
          <w:szCs w:val="28"/>
        </w:rPr>
        <w:t>УРА</w:t>
      </w:r>
      <w:proofErr w:type="spellEnd"/>
      <w:r w:rsidRPr="00F1608F">
        <w:rPr>
          <w:rFonts w:ascii="Times New Roman" w:eastAsia="Calibri" w:hAnsi="Times New Roman" w:cs="Times New Roman"/>
          <w:b/>
          <w:sz w:val="28"/>
          <w:szCs w:val="28"/>
        </w:rPr>
        <w:t>!</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b/>
          <w:sz w:val="28"/>
          <w:szCs w:val="28"/>
        </w:rPr>
        <w:t>А еще, я хочу сказать</w:t>
      </w:r>
      <w:proofErr w:type="gramStart"/>
      <w:r w:rsidRPr="00F1608F">
        <w:rPr>
          <w:rFonts w:ascii="Times New Roman" w:eastAsia="Calibri" w:hAnsi="Times New Roman" w:cs="Times New Roman"/>
          <w:sz w:val="28"/>
          <w:szCs w:val="28"/>
        </w:rPr>
        <w:t xml:space="preserve"> :</w:t>
      </w:r>
      <w:proofErr w:type="gramEnd"/>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«Секрет здоровья отправляемся искать,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К здоровью отнесёмся мы серьёзно,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Мы знаем в наших силах всё возможно!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Чтобы здоровье ног укрепить, очень полезно ребятам ходить.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b/>
          <w:sz w:val="28"/>
          <w:szCs w:val="28"/>
        </w:rPr>
        <w:t>Ходьба</w:t>
      </w:r>
      <w:r w:rsidRPr="00F1608F">
        <w:rPr>
          <w:rFonts w:ascii="Times New Roman" w:eastAsia="Calibri" w:hAnsi="Times New Roman" w:cs="Times New Roman"/>
          <w:sz w:val="28"/>
          <w:szCs w:val="28"/>
        </w:rPr>
        <w:t xml:space="preserve">: </w:t>
      </w:r>
    </w:p>
    <w:p w:rsidR="00F1608F" w:rsidRPr="00F1608F" w:rsidRDefault="00F1608F" w:rsidP="00F1608F">
      <w:pPr>
        <w:numPr>
          <w:ilvl w:val="0"/>
          <w:numId w:val="4"/>
        </w:numPr>
        <w:spacing w:after="0" w:line="240" w:lineRule="auto"/>
        <w:contextualSpacing/>
        <w:rPr>
          <w:rFonts w:ascii="Times New Roman" w:eastAsia="Calibri" w:hAnsi="Times New Roman" w:cs="Times New Roman"/>
          <w:sz w:val="28"/>
          <w:szCs w:val="28"/>
        </w:rPr>
      </w:pPr>
      <w:r w:rsidRPr="00F1608F">
        <w:rPr>
          <w:rFonts w:ascii="Times New Roman" w:eastAsia="Calibri" w:hAnsi="Times New Roman" w:cs="Times New Roman"/>
          <w:sz w:val="28"/>
          <w:szCs w:val="28"/>
        </w:rPr>
        <w:t>Ходьба с высоким подниманием колен</w:t>
      </w:r>
    </w:p>
    <w:p w:rsidR="00F1608F" w:rsidRPr="00F1608F" w:rsidRDefault="00F1608F" w:rsidP="00F1608F">
      <w:pPr>
        <w:numPr>
          <w:ilvl w:val="0"/>
          <w:numId w:val="4"/>
        </w:numPr>
        <w:spacing w:after="0" w:line="240" w:lineRule="auto"/>
        <w:contextualSpacing/>
        <w:rPr>
          <w:rFonts w:ascii="Times New Roman" w:eastAsia="Calibri" w:hAnsi="Times New Roman" w:cs="Times New Roman"/>
          <w:sz w:val="28"/>
          <w:szCs w:val="28"/>
        </w:rPr>
      </w:pPr>
      <w:r w:rsidRPr="00F1608F">
        <w:rPr>
          <w:rFonts w:ascii="Times New Roman" w:eastAsia="Calibri" w:hAnsi="Times New Roman" w:cs="Times New Roman"/>
          <w:sz w:val="28"/>
          <w:szCs w:val="28"/>
        </w:rPr>
        <w:t>на носках</w:t>
      </w:r>
    </w:p>
    <w:p w:rsidR="00F1608F" w:rsidRPr="00F1608F" w:rsidRDefault="00F1608F" w:rsidP="00F1608F">
      <w:pPr>
        <w:numPr>
          <w:ilvl w:val="0"/>
          <w:numId w:val="4"/>
        </w:numPr>
        <w:spacing w:after="0" w:line="240" w:lineRule="auto"/>
        <w:contextualSpacing/>
        <w:rPr>
          <w:rFonts w:ascii="Times New Roman" w:eastAsia="Calibri" w:hAnsi="Times New Roman" w:cs="Times New Roman"/>
          <w:sz w:val="28"/>
          <w:szCs w:val="28"/>
        </w:rPr>
      </w:pPr>
      <w:r w:rsidRPr="00F1608F">
        <w:rPr>
          <w:rFonts w:ascii="Times New Roman" w:eastAsia="Calibri" w:hAnsi="Times New Roman" w:cs="Times New Roman"/>
          <w:sz w:val="28"/>
          <w:szCs w:val="28"/>
        </w:rPr>
        <w:t>бег поскоками</w:t>
      </w:r>
    </w:p>
    <w:p w:rsidR="00F1608F" w:rsidRPr="00F1608F" w:rsidRDefault="00F1608F" w:rsidP="00F1608F">
      <w:pPr>
        <w:numPr>
          <w:ilvl w:val="0"/>
          <w:numId w:val="4"/>
        </w:numPr>
        <w:spacing w:after="0" w:line="240" w:lineRule="auto"/>
        <w:contextualSpacing/>
        <w:rPr>
          <w:rFonts w:ascii="Times New Roman" w:eastAsia="Calibri" w:hAnsi="Times New Roman" w:cs="Times New Roman"/>
          <w:sz w:val="28"/>
          <w:szCs w:val="28"/>
        </w:rPr>
      </w:pPr>
      <w:r w:rsidRPr="00F1608F">
        <w:rPr>
          <w:rFonts w:ascii="Times New Roman" w:eastAsia="Calibri" w:hAnsi="Times New Roman" w:cs="Times New Roman"/>
          <w:sz w:val="28"/>
          <w:szCs w:val="28"/>
        </w:rPr>
        <w:t>на пятках</w:t>
      </w:r>
    </w:p>
    <w:p w:rsidR="00F1608F" w:rsidRPr="00F1608F" w:rsidRDefault="00F1608F" w:rsidP="00F1608F">
      <w:pPr>
        <w:numPr>
          <w:ilvl w:val="0"/>
          <w:numId w:val="4"/>
        </w:numPr>
        <w:spacing w:after="0" w:line="240" w:lineRule="auto"/>
        <w:contextualSpacing/>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ходьба </w:t>
      </w:r>
      <w:proofErr w:type="spellStart"/>
      <w:r w:rsidRPr="00F1608F">
        <w:rPr>
          <w:rFonts w:ascii="Times New Roman" w:eastAsia="Calibri" w:hAnsi="Times New Roman" w:cs="Times New Roman"/>
          <w:sz w:val="28"/>
          <w:szCs w:val="28"/>
        </w:rPr>
        <w:t>змейкой</w:t>
      </w:r>
      <w:proofErr w:type="gramStart"/>
      <w:r w:rsidRPr="00F1608F">
        <w:rPr>
          <w:rFonts w:ascii="Times New Roman" w:eastAsia="Calibri" w:hAnsi="Times New Roman" w:cs="Times New Roman"/>
          <w:sz w:val="28"/>
          <w:szCs w:val="28"/>
        </w:rPr>
        <w:t>,х</w:t>
      </w:r>
      <w:proofErr w:type="gramEnd"/>
      <w:r w:rsidRPr="00F1608F">
        <w:rPr>
          <w:rFonts w:ascii="Times New Roman" w:eastAsia="Calibri" w:hAnsi="Times New Roman" w:cs="Times New Roman"/>
          <w:sz w:val="28"/>
          <w:szCs w:val="28"/>
        </w:rPr>
        <w:t>одьба</w:t>
      </w:r>
      <w:proofErr w:type="spellEnd"/>
      <w:r w:rsidRPr="00F1608F">
        <w:rPr>
          <w:rFonts w:ascii="Times New Roman" w:eastAsia="Calibri" w:hAnsi="Times New Roman" w:cs="Times New Roman"/>
          <w:sz w:val="28"/>
          <w:szCs w:val="28"/>
        </w:rPr>
        <w:t>.</w:t>
      </w:r>
    </w:p>
    <w:p w:rsidR="00F1608F" w:rsidRPr="00F1608F" w:rsidRDefault="00F1608F" w:rsidP="00F1608F">
      <w:pPr>
        <w:spacing w:after="0" w:line="240" w:lineRule="auto"/>
        <w:ind w:left="360"/>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p>
    <w:p w:rsidR="00F1608F" w:rsidRPr="00F1608F" w:rsidRDefault="00F1608F" w:rsidP="00F1608F">
      <w:pPr>
        <w:spacing w:after="0" w:line="240" w:lineRule="auto"/>
        <w:jc w:val="center"/>
        <w:rPr>
          <w:rFonts w:ascii="Times New Roman" w:eastAsia="Calibri" w:hAnsi="Times New Roman" w:cs="Times New Roman"/>
          <w:b/>
          <w:sz w:val="28"/>
          <w:szCs w:val="28"/>
        </w:rPr>
      </w:pPr>
      <w:r w:rsidRPr="00F1608F">
        <w:rPr>
          <w:rFonts w:ascii="Times New Roman" w:eastAsia="Calibri" w:hAnsi="Times New Roman" w:cs="Times New Roman"/>
          <w:b/>
          <w:sz w:val="28"/>
          <w:szCs w:val="28"/>
        </w:rPr>
        <w:t>Гимнастика для глаз</w:t>
      </w:r>
    </w:p>
    <w:tbl>
      <w:tblPr>
        <w:tblStyle w:val="1"/>
        <w:tblpPr w:leftFromText="180" w:rightFromText="180"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1608F" w:rsidRPr="00F1608F" w:rsidTr="003B5B20">
        <w:trPr>
          <w:trHeight w:val="983"/>
        </w:trPr>
        <w:tc>
          <w:tcPr>
            <w:tcW w:w="4785" w:type="dxa"/>
          </w:tcPr>
          <w:p w:rsidR="00F1608F" w:rsidRPr="00F1608F" w:rsidRDefault="00F1608F" w:rsidP="00F1608F">
            <w:pPr>
              <w:rPr>
                <w:rFonts w:ascii="Times New Roman" w:eastAsia="Calibri" w:hAnsi="Times New Roman" w:cs="Times New Roman"/>
                <w:b/>
                <w:sz w:val="28"/>
                <w:szCs w:val="28"/>
              </w:rPr>
            </w:pPr>
            <w:r w:rsidRPr="00F1608F">
              <w:rPr>
                <w:rFonts w:ascii="Times New Roman" w:eastAsia="Calibri" w:hAnsi="Times New Roman" w:cs="Times New Roman"/>
                <w:sz w:val="28"/>
                <w:szCs w:val="28"/>
              </w:rPr>
              <w:t xml:space="preserve">Глазки вправо, глазки влево, </w:t>
            </w:r>
            <w:r w:rsidRPr="00F1608F">
              <w:rPr>
                <w:rFonts w:ascii="Times New Roman" w:eastAsia="Calibri" w:hAnsi="Times New Roman" w:cs="Times New Roman"/>
                <w:sz w:val="28"/>
                <w:szCs w:val="28"/>
              </w:rPr>
              <w:br/>
              <w:t xml:space="preserve">И по кругу проведем. </w:t>
            </w:r>
            <w:r w:rsidRPr="00F1608F">
              <w:rPr>
                <w:rFonts w:ascii="Times New Roman" w:eastAsia="Calibri" w:hAnsi="Times New Roman" w:cs="Times New Roman"/>
                <w:sz w:val="28"/>
                <w:szCs w:val="28"/>
              </w:rPr>
              <w:br/>
              <w:t>Быстро – быстро поморгаем</w:t>
            </w:r>
            <w:r w:rsidRPr="00F1608F">
              <w:rPr>
                <w:rFonts w:ascii="Times New Roman" w:eastAsia="Calibri" w:hAnsi="Times New Roman" w:cs="Times New Roman"/>
                <w:sz w:val="28"/>
                <w:szCs w:val="28"/>
              </w:rPr>
              <w:br/>
              <w:t xml:space="preserve">И немножечко потрем. </w:t>
            </w:r>
            <w:r w:rsidRPr="00F1608F">
              <w:rPr>
                <w:rFonts w:ascii="Times New Roman" w:eastAsia="Calibri" w:hAnsi="Times New Roman" w:cs="Times New Roman"/>
                <w:sz w:val="28"/>
                <w:szCs w:val="28"/>
              </w:rPr>
              <w:br/>
              <w:t>Посмотри на кончик носа</w:t>
            </w:r>
            <w:r w:rsidRPr="00F1608F">
              <w:rPr>
                <w:rFonts w:ascii="Times New Roman" w:eastAsia="Calibri" w:hAnsi="Times New Roman" w:cs="Times New Roman"/>
                <w:sz w:val="28"/>
                <w:szCs w:val="28"/>
              </w:rPr>
              <w:br/>
              <w:t xml:space="preserve">И в «межбровье» посмотри. </w:t>
            </w:r>
            <w:r w:rsidRPr="00F1608F">
              <w:rPr>
                <w:rFonts w:ascii="Times New Roman" w:eastAsia="Calibri" w:hAnsi="Times New Roman" w:cs="Times New Roman"/>
                <w:sz w:val="28"/>
                <w:szCs w:val="28"/>
              </w:rPr>
              <w:br/>
            </w:r>
          </w:p>
        </w:tc>
        <w:tc>
          <w:tcPr>
            <w:tcW w:w="4786" w:type="dxa"/>
          </w:tcPr>
          <w:p w:rsidR="00F1608F" w:rsidRPr="00F1608F" w:rsidRDefault="00F1608F" w:rsidP="00F1608F">
            <w:pPr>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Глазки закрываем, </w:t>
            </w:r>
            <w:r w:rsidRPr="00F1608F">
              <w:rPr>
                <w:rFonts w:ascii="Times New Roman" w:eastAsia="Calibri" w:hAnsi="Times New Roman" w:cs="Times New Roman"/>
                <w:sz w:val="28"/>
                <w:szCs w:val="28"/>
              </w:rPr>
              <w:br/>
              <w:t xml:space="preserve">Медленно вдыхаем. </w:t>
            </w:r>
            <w:r w:rsidRPr="00F1608F">
              <w:rPr>
                <w:rFonts w:ascii="Times New Roman" w:eastAsia="Calibri" w:hAnsi="Times New Roman" w:cs="Times New Roman"/>
                <w:sz w:val="28"/>
                <w:szCs w:val="28"/>
              </w:rPr>
              <w:br/>
              <w:t>А на выдохе опять</w:t>
            </w:r>
            <w:r w:rsidRPr="00F1608F">
              <w:rPr>
                <w:rFonts w:ascii="Times New Roman" w:eastAsia="Calibri" w:hAnsi="Times New Roman" w:cs="Times New Roman"/>
                <w:sz w:val="28"/>
                <w:szCs w:val="28"/>
              </w:rPr>
              <w:br/>
              <w:t xml:space="preserve">Глазки заставляй моргать. </w:t>
            </w:r>
            <w:r w:rsidRPr="00F1608F">
              <w:rPr>
                <w:rFonts w:ascii="Times New Roman" w:eastAsia="Calibri" w:hAnsi="Times New Roman" w:cs="Times New Roman"/>
                <w:sz w:val="28"/>
                <w:szCs w:val="28"/>
              </w:rPr>
              <w:br/>
            </w:r>
          </w:p>
          <w:p w:rsidR="00F1608F" w:rsidRPr="00F1608F" w:rsidRDefault="00F1608F" w:rsidP="00F1608F">
            <w:pPr>
              <w:rPr>
                <w:rFonts w:ascii="Times New Roman" w:eastAsia="Calibri" w:hAnsi="Times New Roman" w:cs="Times New Roman"/>
                <w:b/>
                <w:sz w:val="28"/>
                <w:szCs w:val="28"/>
              </w:rPr>
            </w:pPr>
          </w:p>
        </w:tc>
      </w:tr>
    </w:tbl>
    <w:p w:rsidR="00F1608F" w:rsidRPr="00F1608F" w:rsidRDefault="00F1608F" w:rsidP="00F1608F">
      <w:pPr>
        <w:spacing w:after="0" w:line="240" w:lineRule="auto"/>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sz w:val="28"/>
          <w:szCs w:val="28"/>
        </w:rPr>
      </w:pPr>
      <w:proofErr w:type="spellStart"/>
      <w:r w:rsidRPr="00F1608F">
        <w:rPr>
          <w:rFonts w:ascii="Times New Roman" w:eastAsia="Calibri" w:hAnsi="Times New Roman" w:cs="Times New Roman"/>
          <w:b/>
          <w:sz w:val="28"/>
          <w:szCs w:val="28"/>
        </w:rPr>
        <w:t>Родитель</w:t>
      </w:r>
      <w:proofErr w:type="gramStart"/>
      <w:r w:rsidRPr="00F1608F">
        <w:rPr>
          <w:rFonts w:ascii="Times New Roman" w:eastAsia="Calibri" w:hAnsi="Times New Roman" w:cs="Times New Roman"/>
          <w:sz w:val="28"/>
          <w:szCs w:val="28"/>
        </w:rPr>
        <w:t>:П</w:t>
      </w:r>
      <w:proofErr w:type="gramEnd"/>
      <w:r w:rsidRPr="00F1608F">
        <w:rPr>
          <w:rFonts w:ascii="Times New Roman" w:eastAsia="Calibri" w:hAnsi="Times New Roman" w:cs="Times New Roman"/>
          <w:sz w:val="28"/>
          <w:szCs w:val="28"/>
        </w:rPr>
        <w:t>ервая</w:t>
      </w:r>
      <w:proofErr w:type="spellEnd"/>
      <w:r w:rsidRPr="00F1608F">
        <w:rPr>
          <w:rFonts w:ascii="Times New Roman" w:eastAsia="Calibri" w:hAnsi="Times New Roman" w:cs="Times New Roman"/>
          <w:sz w:val="28"/>
          <w:szCs w:val="28"/>
        </w:rPr>
        <w:t xml:space="preserve"> остановка нашего путешествия.- А как станция  называется, вы узнаете, когда отгадаете загадку:</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Холодное, но не космос,</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Горячее, но не пламя,</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Не часы,  а тикает?</w:t>
      </w: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sz w:val="28"/>
          <w:szCs w:val="28"/>
        </w:rPr>
        <w:t xml:space="preserve"> (сердце</w:t>
      </w:r>
      <w:r w:rsidRPr="00F1608F">
        <w:rPr>
          <w:rFonts w:ascii="Times New Roman" w:eastAsia="Calibri" w:hAnsi="Times New Roman" w:cs="Times New Roman"/>
          <w:b/>
          <w:sz w:val="28"/>
          <w:szCs w:val="28"/>
        </w:rPr>
        <w:t>).</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Верно, скажите пожалуйста, какого размера наше сердце</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о</w:t>
      </w:r>
      <w:proofErr w:type="gramEnd"/>
      <w:r w:rsidRPr="00F1608F">
        <w:rPr>
          <w:rFonts w:ascii="Times New Roman" w:eastAsia="Calibri" w:hAnsi="Times New Roman" w:cs="Times New Roman"/>
          <w:sz w:val="28"/>
          <w:szCs w:val="28"/>
        </w:rPr>
        <w:t>твет с кулачок)</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lastRenderedPageBreak/>
        <w:t>- Правильно. А кто мне скажет, где находится сердце</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ответ в верхней части туловища, левее от середины).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Сейчас, положите ручки  на шею и  послушайте, как стучат ваши сердца. </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Что Вы слышите? (тук-тук-тук-тук). Как оно бьется быстро или медленно</w:t>
      </w:r>
      <w:proofErr w:type="gramStart"/>
      <w:r w:rsidRPr="00F1608F">
        <w:rPr>
          <w:rFonts w:ascii="Times New Roman" w:eastAsia="Calibri" w:hAnsi="Times New Roman" w:cs="Times New Roman"/>
          <w:sz w:val="28"/>
          <w:szCs w:val="28"/>
        </w:rPr>
        <w:t>.</w:t>
      </w:r>
      <w:proofErr w:type="gramEnd"/>
      <w:r w:rsidRPr="00F1608F">
        <w:rPr>
          <w:rFonts w:ascii="Times New Roman" w:eastAsia="Calibri" w:hAnsi="Times New Roman" w:cs="Times New Roman"/>
          <w:sz w:val="28"/>
          <w:szCs w:val="28"/>
        </w:rPr>
        <w:t xml:space="preserve"> (</w:t>
      </w:r>
      <w:proofErr w:type="gramStart"/>
      <w:r w:rsidRPr="00F1608F">
        <w:rPr>
          <w:rFonts w:ascii="Times New Roman" w:eastAsia="Calibri" w:hAnsi="Times New Roman" w:cs="Times New Roman"/>
          <w:sz w:val="28"/>
          <w:szCs w:val="28"/>
        </w:rPr>
        <w:t>о</w:t>
      </w:r>
      <w:proofErr w:type="gramEnd"/>
      <w:r w:rsidRPr="00F1608F">
        <w:rPr>
          <w:rFonts w:ascii="Times New Roman" w:eastAsia="Calibri" w:hAnsi="Times New Roman" w:cs="Times New Roman"/>
          <w:sz w:val="28"/>
          <w:szCs w:val="28"/>
        </w:rPr>
        <w:t>твет: медленно). А я предлагаю сделать разминку и еще раз измерить наш пульс. Берем палку.</w:t>
      </w:r>
    </w:p>
    <w:p w:rsidR="00F1608F" w:rsidRPr="00F1608F" w:rsidRDefault="00F1608F" w:rsidP="00F1608F">
      <w:pPr>
        <w:spacing w:after="0" w:line="240" w:lineRule="auto"/>
        <w:rPr>
          <w:rFonts w:ascii="Times New Roman" w:eastAsia="Calibri" w:hAnsi="Times New Roman" w:cs="Times New Roman"/>
          <w:b/>
          <w:sz w:val="28"/>
          <w:szCs w:val="28"/>
        </w:rPr>
      </w:pPr>
    </w:p>
    <w:p w:rsidR="00F1608F" w:rsidRPr="00F1608F" w:rsidRDefault="00F1608F" w:rsidP="00F1608F">
      <w:pPr>
        <w:spacing w:after="0" w:line="240" w:lineRule="auto"/>
        <w:rPr>
          <w:rFonts w:ascii="Times New Roman" w:eastAsia="Calibri" w:hAnsi="Times New Roman" w:cs="Times New Roman"/>
          <w:b/>
          <w:sz w:val="28"/>
          <w:szCs w:val="28"/>
        </w:rPr>
      </w:pPr>
      <w:r w:rsidRPr="00F1608F">
        <w:rPr>
          <w:rFonts w:ascii="Times New Roman" w:eastAsia="Calibri" w:hAnsi="Times New Roman" w:cs="Times New Roman"/>
          <w:b/>
          <w:sz w:val="28"/>
          <w:szCs w:val="28"/>
        </w:rPr>
        <w:t xml:space="preserve">                     Комплекс ОРУ с гимнастическими палками</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Для мышц рук и плечевого пояса:</w:t>
      </w:r>
    </w:p>
    <w:p w:rsidR="00F1608F" w:rsidRPr="00F1608F" w:rsidRDefault="00F1608F" w:rsidP="00F1608F">
      <w:pPr>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«Палка вверх»</w:t>
      </w:r>
      <w:r w:rsidRPr="00F1608F">
        <w:rPr>
          <w:rFonts w:ascii="Times New Roman" w:eastAsia="Times New Roman" w:hAnsi="Times New Roman" w:cs="Times New Roman"/>
          <w:sz w:val="28"/>
          <w:szCs w:val="28"/>
          <w:lang w:eastAsia="ru-RU"/>
        </w:rPr>
        <w:t> И. п. — стойка ноги на ширине ступни, палка внизу хватом шире плеч. 1 — палку вверх; 2 — сгибая руки, палку назад на голову; 3 — палку вверх; 4 — палку вниз, вернуться в исходное положение (5-6 раз).</w:t>
      </w:r>
    </w:p>
    <w:p w:rsidR="00F1608F" w:rsidRPr="00F1608F" w:rsidRDefault="00F1608F" w:rsidP="00F1608F">
      <w:pPr>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«Пропеллер»</w:t>
      </w:r>
      <w:r w:rsidRPr="00F1608F">
        <w:rPr>
          <w:rFonts w:ascii="Times New Roman" w:eastAsia="Times New Roman" w:hAnsi="Times New Roman" w:cs="Times New Roman"/>
          <w:sz w:val="28"/>
          <w:szCs w:val="28"/>
          <w:lang w:eastAsia="ru-RU"/>
        </w:rPr>
        <w:t xml:space="preserve"> </w:t>
      </w:r>
      <w:proofErr w:type="spellStart"/>
      <w:r w:rsidRPr="00F1608F">
        <w:rPr>
          <w:rFonts w:ascii="Times New Roman" w:eastAsia="Times New Roman" w:hAnsi="Times New Roman" w:cs="Times New Roman"/>
          <w:sz w:val="28"/>
          <w:szCs w:val="28"/>
          <w:lang w:eastAsia="ru-RU"/>
        </w:rPr>
        <w:t>И.п</w:t>
      </w:r>
      <w:proofErr w:type="spellEnd"/>
      <w:r w:rsidRPr="00F1608F">
        <w:rPr>
          <w:rFonts w:ascii="Times New Roman" w:eastAsia="Times New Roman" w:hAnsi="Times New Roman" w:cs="Times New Roman"/>
          <w:sz w:val="28"/>
          <w:szCs w:val="28"/>
          <w:lang w:eastAsia="ru-RU"/>
        </w:rPr>
        <w:t>. –основная стойка палка вниз. 1-палка вперед.2- поворот палки вертикально, опуская правую руку вниз, поднимая левую руку вверх; 3- палка горизонтально; 4- палка вертикально, опуская левую руку вниз, правую руку вверх; 5 – палка горизонтально; 6- исходное положение. (5 раз)</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Для мышц туловища:</w:t>
      </w:r>
    </w:p>
    <w:p w:rsidR="00F1608F" w:rsidRPr="00F1608F" w:rsidRDefault="00F1608F" w:rsidP="00F1608F">
      <w:pPr>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«Повернись»</w:t>
      </w:r>
      <w:r w:rsidRPr="00F1608F">
        <w:rPr>
          <w:rFonts w:ascii="Times New Roman" w:eastAsia="Times New Roman" w:hAnsi="Times New Roman" w:cs="Times New Roman"/>
          <w:sz w:val="28"/>
          <w:szCs w:val="28"/>
          <w:lang w:eastAsia="ru-RU"/>
        </w:rPr>
        <w:t xml:space="preserve"> </w:t>
      </w:r>
      <w:proofErr w:type="spellStart"/>
      <w:r w:rsidRPr="00F1608F">
        <w:rPr>
          <w:rFonts w:ascii="Times New Roman" w:eastAsia="Times New Roman" w:hAnsi="Times New Roman" w:cs="Times New Roman"/>
          <w:sz w:val="28"/>
          <w:szCs w:val="28"/>
          <w:lang w:eastAsia="ru-RU"/>
        </w:rPr>
        <w:t>И.п</w:t>
      </w:r>
      <w:proofErr w:type="spellEnd"/>
      <w:r w:rsidRPr="00F1608F">
        <w:rPr>
          <w:rFonts w:ascii="Times New Roman" w:eastAsia="Times New Roman" w:hAnsi="Times New Roman" w:cs="Times New Roman"/>
          <w:sz w:val="28"/>
          <w:szCs w:val="28"/>
          <w:lang w:eastAsia="ru-RU"/>
        </w:rPr>
        <w:t>. –стоя, ноги врозь, палка вниз.  1-2 поворот туловища вправо, руки прямые, колени не сгибать; 3-4 вернуться в исходное положение. То же влево. (6 Раз)</w:t>
      </w:r>
    </w:p>
    <w:p w:rsidR="00F1608F" w:rsidRPr="00F1608F" w:rsidRDefault="00F1608F" w:rsidP="00F1608F">
      <w:pPr>
        <w:numPr>
          <w:ilvl w:val="0"/>
          <w:numId w:val="5"/>
        </w:num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«Наклон».</w:t>
      </w:r>
      <w:r w:rsidRPr="00F1608F">
        <w:rPr>
          <w:rFonts w:ascii="Times New Roman" w:eastAsia="Times New Roman" w:hAnsi="Times New Roman" w:cs="Times New Roman"/>
          <w:sz w:val="28"/>
          <w:szCs w:val="28"/>
          <w:lang w:eastAsia="ru-RU"/>
        </w:rPr>
        <w:t xml:space="preserve"> </w:t>
      </w:r>
      <w:proofErr w:type="spellStart"/>
      <w:r w:rsidRPr="00F1608F">
        <w:rPr>
          <w:rFonts w:ascii="Times New Roman" w:eastAsia="Times New Roman" w:hAnsi="Times New Roman" w:cs="Times New Roman"/>
          <w:sz w:val="28"/>
          <w:szCs w:val="28"/>
          <w:lang w:eastAsia="ru-RU"/>
        </w:rPr>
        <w:t>И.п</w:t>
      </w:r>
      <w:proofErr w:type="spellEnd"/>
      <w:r w:rsidRPr="00F1608F">
        <w:rPr>
          <w:rFonts w:ascii="Times New Roman" w:eastAsia="Times New Roman" w:hAnsi="Times New Roman" w:cs="Times New Roman"/>
          <w:sz w:val="28"/>
          <w:szCs w:val="28"/>
          <w:lang w:eastAsia="ru-RU"/>
        </w:rPr>
        <w:t xml:space="preserve">. –сидя, ноги врозь, палка на коленях. 1-палку вверх; 2-наклон вперед к правой ноге, коснуться носка; 3- выпрямиться, палка вверх; 4- вернуться в исходное положение. То же к левой ноге (5 раз) </w:t>
      </w:r>
    </w:p>
    <w:p w:rsidR="00F1608F" w:rsidRPr="00F1608F" w:rsidRDefault="00F1608F" w:rsidP="00F1608F">
      <w:pPr>
        <w:shd w:val="clear" w:color="auto" w:fill="FFFFFF"/>
        <w:spacing w:after="0" w:line="240" w:lineRule="auto"/>
        <w:ind w:left="360"/>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5</w:t>
      </w:r>
      <w:r w:rsidRPr="00F1608F">
        <w:rPr>
          <w:rFonts w:ascii="Times New Roman" w:eastAsia="Times New Roman" w:hAnsi="Times New Roman" w:cs="Times New Roman"/>
          <w:b/>
          <w:sz w:val="28"/>
          <w:szCs w:val="28"/>
          <w:lang w:eastAsia="ru-RU"/>
        </w:rPr>
        <w:t>. «Уточка»</w:t>
      </w:r>
      <w:r w:rsidRPr="00F1608F">
        <w:rPr>
          <w:rFonts w:ascii="Times New Roman" w:eastAsia="Times New Roman" w:hAnsi="Times New Roman" w:cs="Times New Roman"/>
          <w:sz w:val="28"/>
          <w:szCs w:val="28"/>
          <w:lang w:eastAsia="ru-RU"/>
        </w:rPr>
        <w:t> И. п. — лежа на животе, руки впереди, палка в обеих руках, ноги вместе. 1 – поднять руки и ноги одновременно, подержать 1-2 секунды; 2 – исходное положение; 3 - поднять руки и ноги одновременно, подержать 1-2 секунды;  4 – исходное положение (5-6 раз).</w:t>
      </w:r>
    </w:p>
    <w:p w:rsidR="00F1608F" w:rsidRPr="00F1608F" w:rsidRDefault="00F1608F" w:rsidP="00F1608F">
      <w:pPr>
        <w:shd w:val="clear" w:color="auto" w:fill="FFFFFF"/>
        <w:spacing w:after="0" w:line="240" w:lineRule="auto"/>
        <w:ind w:firstLine="360"/>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Для мышц ног и стоп:</w:t>
      </w:r>
    </w:p>
    <w:p w:rsidR="00F1608F" w:rsidRPr="00F1608F" w:rsidRDefault="00F1608F" w:rsidP="00F1608F">
      <w:pPr>
        <w:shd w:val="clear" w:color="auto" w:fill="FFFFFF"/>
        <w:spacing w:after="0" w:line="240" w:lineRule="auto"/>
        <w:ind w:left="284"/>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6. «Приседание» И. п. — стойка ноги на ширине ступни, палка внизу, хват на ширине плеч. 1 — присесть, палку вперед; 2 — исходное положение (6 раз)</w:t>
      </w:r>
    </w:p>
    <w:p w:rsidR="00F1608F" w:rsidRPr="00F1608F" w:rsidRDefault="00F1608F" w:rsidP="00F1608F">
      <w:pPr>
        <w:shd w:val="clear" w:color="auto" w:fill="FFFFFF"/>
        <w:spacing w:after="0" w:line="240" w:lineRule="auto"/>
        <w:ind w:left="284"/>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7. «Прыжки». </w:t>
      </w:r>
      <w:proofErr w:type="spellStart"/>
      <w:r w:rsidRPr="00F1608F">
        <w:rPr>
          <w:rFonts w:ascii="Times New Roman" w:eastAsia="Times New Roman" w:hAnsi="Times New Roman" w:cs="Times New Roman"/>
          <w:sz w:val="28"/>
          <w:szCs w:val="28"/>
          <w:lang w:eastAsia="ru-RU"/>
        </w:rPr>
        <w:t>И.п</w:t>
      </w:r>
      <w:proofErr w:type="spellEnd"/>
      <w:r w:rsidRPr="00F1608F">
        <w:rPr>
          <w:rFonts w:ascii="Times New Roman" w:eastAsia="Times New Roman" w:hAnsi="Times New Roman" w:cs="Times New Roman"/>
          <w:sz w:val="28"/>
          <w:szCs w:val="28"/>
          <w:lang w:eastAsia="ru-RU"/>
        </w:rPr>
        <w:t xml:space="preserve">. –основная стойка, руки произвольно, палка на полу справа. Прыжки через палку вправо и влево на счет 1-4, затем пауза и снова прыжки. Повторить 2-3 раза. </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«Массаж» И. п. — сидя, пальцы правой ноги на палке. Раскатывать палку ступней (от пальцев до пятки). То же повторить левой ногой (6 раз).</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Снова измеряем пульс на шее (сердце бьется быстро)</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
          <w:sz w:val="28"/>
          <w:szCs w:val="28"/>
          <w:lang w:eastAsia="ru-RU"/>
        </w:rPr>
        <w:t>Родитель</w:t>
      </w:r>
      <w:r w:rsidRPr="00F1608F">
        <w:rPr>
          <w:rFonts w:ascii="Times New Roman" w:eastAsia="Times New Roman" w:hAnsi="Times New Roman" w:cs="Times New Roman"/>
          <w:sz w:val="28"/>
          <w:szCs w:val="28"/>
          <w:lang w:eastAsia="ru-RU"/>
        </w:rPr>
        <w:t>: А теперь немного отдохнем и выполним дыхательные упражнения</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Без дыханья жизни нет,</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 xml:space="preserve"> Без дыханья меркнет свет</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Дышат птицы и цветы</w:t>
      </w:r>
    </w:p>
    <w:p w:rsidR="00F1608F" w:rsidRPr="00F1608F" w:rsidRDefault="00F1608F" w:rsidP="00F1608F">
      <w:pPr>
        <w:spacing w:after="0" w:line="240" w:lineRule="auto"/>
        <w:rPr>
          <w:rFonts w:ascii="Times New Roman" w:eastAsia="Calibri" w:hAnsi="Times New Roman" w:cs="Times New Roman"/>
          <w:sz w:val="28"/>
          <w:szCs w:val="28"/>
        </w:rPr>
      </w:pPr>
      <w:r w:rsidRPr="00F1608F">
        <w:rPr>
          <w:rFonts w:ascii="Times New Roman" w:eastAsia="Calibri" w:hAnsi="Times New Roman" w:cs="Times New Roman"/>
          <w:sz w:val="28"/>
          <w:szCs w:val="28"/>
        </w:rPr>
        <w:t>Дышим он, и я, и ты.</w:t>
      </w:r>
    </w:p>
    <w:p w:rsidR="00F1608F" w:rsidRPr="00F1608F" w:rsidRDefault="00F1608F" w:rsidP="00F1608F">
      <w:pPr>
        <w:shd w:val="clear" w:color="auto" w:fill="FFFFFF"/>
        <w:spacing w:after="0" w:line="240" w:lineRule="auto"/>
        <w:ind w:right="119"/>
        <w:jc w:val="center"/>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b/>
          <w:bCs/>
          <w:color w:val="000000"/>
          <w:sz w:val="28"/>
          <w:szCs w:val="28"/>
          <w:lang w:eastAsia="ru-RU"/>
        </w:rPr>
        <w:t>Дышим тихо, спокойно, плавно</w:t>
      </w:r>
    </w:p>
    <w:p w:rsidR="00F1608F" w:rsidRPr="00F1608F" w:rsidRDefault="00F1608F" w:rsidP="00F1608F">
      <w:pPr>
        <w:shd w:val="clear" w:color="auto" w:fill="FFFFFF"/>
        <w:spacing w:after="0" w:line="240" w:lineRule="auto"/>
        <w:ind w:left="136" w:right="136"/>
        <w:textAlignment w:val="top"/>
        <w:rPr>
          <w:rFonts w:ascii="Times New Roman" w:eastAsia="Times New Roman" w:hAnsi="Times New Roman" w:cs="Times New Roman"/>
          <w:color w:val="000000"/>
          <w:sz w:val="28"/>
          <w:szCs w:val="28"/>
          <w:lang w:eastAsia="ru-RU"/>
        </w:rPr>
      </w:pPr>
      <w:r w:rsidRPr="00F1608F">
        <w:rPr>
          <w:rFonts w:ascii="Times New Roman" w:eastAsia="Times New Roman" w:hAnsi="Times New Roman" w:cs="Times New Roman"/>
          <w:color w:val="000000"/>
          <w:sz w:val="28"/>
          <w:szCs w:val="28"/>
          <w:lang w:eastAsia="ru-RU"/>
        </w:rPr>
        <w:lastRenderedPageBreak/>
        <w:t>Все мы медленно подышим,</w:t>
      </w:r>
      <w:r w:rsidRPr="00F1608F">
        <w:rPr>
          <w:rFonts w:ascii="Times New Roman" w:eastAsia="Times New Roman" w:hAnsi="Times New Roman" w:cs="Times New Roman"/>
          <w:color w:val="000000"/>
          <w:sz w:val="28"/>
          <w:szCs w:val="28"/>
          <w:lang w:eastAsia="ru-RU"/>
        </w:rPr>
        <w:br/>
        <w:t>Тишину вокруг услышим</w:t>
      </w:r>
      <w:proofErr w:type="gramStart"/>
      <w:r w:rsidRPr="00F1608F">
        <w:rPr>
          <w:rFonts w:ascii="Times New Roman" w:eastAsia="Times New Roman" w:hAnsi="Times New Roman" w:cs="Times New Roman"/>
          <w:color w:val="000000"/>
          <w:sz w:val="28"/>
          <w:szCs w:val="28"/>
          <w:lang w:eastAsia="ru-RU"/>
        </w:rPr>
        <w:t>.</w:t>
      </w:r>
      <w:proofErr w:type="gramEnd"/>
      <w:r w:rsidRPr="00F1608F">
        <w:rPr>
          <w:rFonts w:ascii="Times New Roman" w:eastAsia="Times New Roman" w:hAnsi="Times New Roman" w:cs="Times New Roman"/>
          <w:color w:val="000000"/>
          <w:sz w:val="28"/>
          <w:szCs w:val="28"/>
          <w:lang w:eastAsia="ru-RU"/>
        </w:rPr>
        <w:br/>
      </w:r>
      <w:r w:rsidRPr="00F1608F">
        <w:rPr>
          <w:rFonts w:ascii="Times New Roman" w:eastAsia="Times New Roman" w:hAnsi="Times New Roman" w:cs="Times New Roman"/>
          <w:i/>
          <w:iCs/>
          <w:color w:val="000000"/>
          <w:sz w:val="28"/>
          <w:szCs w:val="28"/>
          <w:lang w:eastAsia="ru-RU"/>
        </w:rPr>
        <w:t>(</w:t>
      </w:r>
      <w:proofErr w:type="gramStart"/>
      <w:r w:rsidRPr="00F1608F">
        <w:rPr>
          <w:rFonts w:ascii="Times New Roman" w:eastAsia="Times New Roman" w:hAnsi="Times New Roman" w:cs="Times New Roman"/>
          <w:i/>
          <w:iCs/>
          <w:color w:val="000000"/>
          <w:sz w:val="28"/>
          <w:szCs w:val="28"/>
          <w:lang w:eastAsia="ru-RU"/>
        </w:rPr>
        <w:t>м</w:t>
      </w:r>
      <w:proofErr w:type="gramEnd"/>
      <w:r w:rsidRPr="00F1608F">
        <w:rPr>
          <w:rFonts w:ascii="Times New Roman" w:eastAsia="Times New Roman" w:hAnsi="Times New Roman" w:cs="Times New Roman"/>
          <w:i/>
          <w:iCs/>
          <w:color w:val="000000"/>
          <w:sz w:val="28"/>
          <w:szCs w:val="28"/>
          <w:lang w:eastAsia="ru-RU"/>
        </w:rPr>
        <w:t>едленный вдох через нос. Когда грудная клетка начнет расширяться, прекратить вдох и сделать паузу). На выдохе произнести «У-х-х-х» повторить (4-5 раз).</w:t>
      </w:r>
    </w:p>
    <w:p w:rsidR="00F1608F" w:rsidRPr="00F1608F" w:rsidRDefault="00F1608F" w:rsidP="00F1608F">
      <w:pPr>
        <w:shd w:val="clear" w:color="auto" w:fill="FFFFFF"/>
        <w:spacing w:after="0" w:line="240" w:lineRule="auto"/>
        <w:rPr>
          <w:rFonts w:ascii="Times New Roman" w:eastAsia="Times New Roman" w:hAnsi="Times New Roman" w:cs="Times New Roman"/>
          <w:b/>
          <w:color w:val="000000"/>
          <w:sz w:val="28"/>
          <w:szCs w:val="28"/>
          <w:lang w:eastAsia="ru-RU"/>
        </w:rPr>
      </w:pPr>
      <w:r w:rsidRPr="00F1608F">
        <w:rPr>
          <w:rFonts w:ascii="Times New Roman" w:eastAsia="Times New Roman" w:hAnsi="Times New Roman" w:cs="Times New Roman"/>
          <w:b/>
          <w:color w:val="000000"/>
          <w:sz w:val="28"/>
          <w:szCs w:val="28"/>
          <w:lang w:eastAsia="ru-RU"/>
        </w:rPr>
        <w:t>Релаксация</w:t>
      </w:r>
    </w:p>
    <w:p w:rsidR="00F1608F" w:rsidRPr="00F1608F" w:rsidRDefault="00F1608F" w:rsidP="00F1608F">
      <w:pPr>
        <w:shd w:val="clear" w:color="auto" w:fill="FFFFFF"/>
        <w:spacing w:after="0" w:line="240" w:lineRule="auto"/>
        <w:rPr>
          <w:rFonts w:ascii="Times New Roman" w:eastAsia="Times New Roman" w:hAnsi="Times New Roman" w:cs="Times New Roman"/>
          <w:b/>
          <w:bCs/>
          <w:i/>
          <w:iCs/>
          <w:sz w:val="28"/>
          <w:szCs w:val="28"/>
          <w:lang w:eastAsia="ru-RU"/>
        </w:rPr>
      </w:pPr>
      <w:r w:rsidRPr="00F1608F">
        <w:rPr>
          <w:rFonts w:ascii="Times New Roman" w:eastAsia="Times New Roman" w:hAnsi="Times New Roman" w:cs="Times New Roman"/>
          <w:sz w:val="28"/>
          <w:szCs w:val="28"/>
          <w:lang w:eastAsia="ru-RU"/>
        </w:rPr>
        <w:t xml:space="preserve">Упражнение </w:t>
      </w:r>
      <w:r w:rsidRPr="00F1608F">
        <w:rPr>
          <w:rFonts w:ascii="Times New Roman" w:eastAsia="Times New Roman" w:hAnsi="Times New Roman" w:cs="Times New Roman"/>
          <w:bCs/>
          <w:iCs/>
          <w:sz w:val="28"/>
          <w:szCs w:val="28"/>
          <w:lang w:eastAsia="ru-RU"/>
        </w:rPr>
        <w:t>“Лентяи”</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bCs/>
          <w:i/>
          <w:iCs/>
          <w:sz w:val="28"/>
          <w:szCs w:val="28"/>
          <w:lang w:eastAsia="ru-RU"/>
        </w:rPr>
        <w:t>(Ребенок ложится на ковёр, устраиваются поудобнее. Руки вытянуты вдоль туловища, расслаблены. Ноги прямые, не скрещенные. Играет тихая спокойная музыка).</w:t>
      </w:r>
    </w:p>
    <w:p w:rsidR="00F1608F" w:rsidRPr="00F1608F" w:rsidRDefault="00F1608F" w:rsidP="00F1608F">
      <w:pPr>
        <w:shd w:val="clear" w:color="auto" w:fill="FFFFFF"/>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Сегодня мы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Рефлексия:</w:t>
      </w:r>
    </w:p>
    <w:p w:rsidR="00F1608F" w:rsidRPr="00F1608F" w:rsidRDefault="00F1608F" w:rsidP="00F1608F">
      <w:pPr>
        <w:spacing w:after="0" w:line="240" w:lineRule="auto"/>
        <w:rPr>
          <w:rFonts w:ascii="Times New Roman" w:eastAsia="Times New Roman" w:hAnsi="Times New Roman" w:cs="Times New Roman"/>
          <w:sz w:val="28"/>
          <w:szCs w:val="28"/>
          <w:lang w:eastAsia="ru-RU"/>
        </w:rPr>
      </w:pPr>
      <w:r w:rsidRPr="00F1608F">
        <w:rPr>
          <w:rFonts w:ascii="Times New Roman" w:eastAsia="Times New Roman" w:hAnsi="Times New Roman" w:cs="Times New Roman"/>
          <w:sz w:val="28"/>
          <w:szCs w:val="28"/>
          <w:lang w:eastAsia="ru-RU"/>
        </w:rPr>
        <w:t xml:space="preserve">- как настроение?  Как ты думаешь, удалось нам раскрыть секрет здоровья? А через какие упражнения, назови их? Для чего их необходимо выполнять человеку? Так в чём же заключается секрет здоровья? </w:t>
      </w:r>
    </w:p>
    <w:p w:rsidR="00105FA4" w:rsidRDefault="00105FA4"/>
    <w:sectPr w:rsidR="0010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0A3"/>
    <w:multiLevelType w:val="hybridMultilevel"/>
    <w:tmpl w:val="A95CCA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906982"/>
    <w:multiLevelType w:val="multilevel"/>
    <w:tmpl w:val="D306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E23353"/>
    <w:multiLevelType w:val="multilevel"/>
    <w:tmpl w:val="59DCC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339CB"/>
    <w:multiLevelType w:val="hybridMultilevel"/>
    <w:tmpl w:val="8A905E4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026495"/>
    <w:multiLevelType w:val="multilevel"/>
    <w:tmpl w:val="D7A2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5D"/>
    <w:rsid w:val="00105FA4"/>
    <w:rsid w:val="00455E5B"/>
    <w:rsid w:val="0052305D"/>
    <w:rsid w:val="00D51D49"/>
    <w:rsid w:val="00F1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1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1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1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16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2020-04-26T20:31:00Z</dcterms:created>
  <dcterms:modified xsi:type="dcterms:W3CDTF">2020-04-26T20:31:00Z</dcterms:modified>
</cp:coreProperties>
</file>