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7E7" w:rsidRPr="002C77E7" w:rsidRDefault="002C77E7" w:rsidP="002C77E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  <w:r w:rsidRPr="002C77E7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Пятница 24.04.2020 г.</w:t>
      </w:r>
    </w:p>
    <w:p w:rsidR="002C77E7" w:rsidRPr="002C77E7" w:rsidRDefault="002C77E7" w:rsidP="002C77E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2C77E7">
        <w:rPr>
          <w:rFonts w:ascii="Times New Roman" w:eastAsia="Calibri" w:hAnsi="Times New Roman" w:cs="Times New Roman"/>
          <w:b/>
          <w:color w:val="FF0000"/>
          <w:kern w:val="36"/>
          <w:sz w:val="32"/>
          <w:szCs w:val="32"/>
          <w:lang w:eastAsia="ru-RU"/>
        </w:rPr>
        <w:t>Занятие по развитию речи.</w:t>
      </w:r>
    </w:p>
    <w:p w:rsidR="002C77E7" w:rsidRPr="002C77E7" w:rsidRDefault="002C77E7" w:rsidP="002C77E7">
      <w:pPr>
        <w:spacing w:after="0" w:line="240" w:lineRule="auto"/>
        <w:ind w:left="57" w:firstLine="709"/>
        <w:jc w:val="center"/>
        <w:rPr>
          <w:rFonts w:ascii="Times New Roman" w:eastAsia="Calibri" w:hAnsi="Times New Roman" w:cs="Times New Roman"/>
          <w:kern w:val="36"/>
          <w:sz w:val="28"/>
          <w:szCs w:val="28"/>
          <w:lang w:eastAsia="ru-RU"/>
        </w:rPr>
      </w:pPr>
    </w:p>
    <w:p w:rsidR="002C77E7" w:rsidRPr="002C77E7" w:rsidRDefault="002C77E7" w:rsidP="002C77E7">
      <w:pPr>
        <w:spacing w:after="0" w:line="240" w:lineRule="auto"/>
        <w:ind w:left="57" w:firstLine="709"/>
        <w:jc w:val="center"/>
        <w:rPr>
          <w:rFonts w:ascii="Times New Roman" w:eastAsia="Calibri" w:hAnsi="Times New Roman" w:cs="Times New Roman"/>
          <w:b/>
          <w:color w:val="0070C0"/>
          <w:kern w:val="36"/>
          <w:sz w:val="28"/>
          <w:szCs w:val="28"/>
          <w:lang w:eastAsia="ru-RU"/>
        </w:rPr>
      </w:pPr>
      <w:r w:rsidRPr="002C77E7">
        <w:rPr>
          <w:rFonts w:ascii="Times New Roman" w:eastAsia="Calibri" w:hAnsi="Times New Roman" w:cs="Times New Roman"/>
          <w:b/>
          <w:color w:val="0070C0"/>
          <w:kern w:val="36"/>
          <w:sz w:val="28"/>
          <w:szCs w:val="28"/>
          <w:lang w:eastAsia="ru-RU"/>
        </w:rPr>
        <w:t>Тема: «Дидактические игры со словами. Чтение небылиц».</w:t>
      </w:r>
    </w:p>
    <w:p w:rsidR="002C77E7" w:rsidRPr="002C77E7" w:rsidRDefault="002C77E7" w:rsidP="002C77E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C77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Pr="002C77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Цель. Развивать связную речь, память, внимание, мышление, воображение. </w:t>
      </w:r>
    </w:p>
    <w:p w:rsidR="002C77E7" w:rsidRPr="002C77E7" w:rsidRDefault="002C77E7" w:rsidP="002C77E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C77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2C77E7" w:rsidRPr="002C77E7" w:rsidRDefault="002C77E7" w:rsidP="002C77E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C77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Задачи. </w:t>
      </w:r>
    </w:p>
    <w:p w:rsidR="002C77E7" w:rsidRPr="002C77E7" w:rsidRDefault="002C77E7" w:rsidP="002C77E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C77E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Учить детей самостоятельно составлять небылицы, активизировать речь детей.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C77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Развивать воображение и фантазию.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C77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Воспитывать интерес к художественному жанру «Небылицы».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C77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Предшествующая работа: чтение сказок </w:t>
      </w:r>
      <w:proofErr w:type="spellStart"/>
      <w:r w:rsidRPr="002C77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К.И.Чуковского</w:t>
      </w:r>
      <w:proofErr w:type="spellEnd"/>
      <w:r w:rsidRPr="002C77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2C77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Федорино</w:t>
      </w:r>
      <w:proofErr w:type="spellEnd"/>
      <w:r w:rsidRPr="002C77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горе», «Путаница»; «Краденое солнце», «</w:t>
      </w:r>
      <w:proofErr w:type="spellStart"/>
      <w:r w:rsidRPr="002C77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2C77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2C77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Тараканище</w:t>
      </w:r>
      <w:proofErr w:type="spellEnd"/>
      <w:r w:rsidRPr="002C77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», «Айболит», </w:t>
      </w:r>
      <w:proofErr w:type="spellStart"/>
      <w:r w:rsidRPr="002C77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Б.Заходера</w:t>
      </w:r>
      <w:proofErr w:type="spellEnd"/>
      <w:r w:rsidRPr="002C77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«Кит и кот».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C77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Разучивание небылиц, </w:t>
      </w:r>
      <w:proofErr w:type="spellStart"/>
      <w:r w:rsidRPr="002C77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2C77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небылиц.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2C77E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Материал к занятию: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C77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Иллюстрации произведений </w:t>
      </w:r>
      <w:proofErr w:type="spellStart"/>
      <w:r w:rsidRPr="002C77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К.И.Чуковского</w:t>
      </w:r>
      <w:proofErr w:type="spellEnd"/>
      <w:r w:rsidRPr="002C77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2C77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Федорино</w:t>
      </w:r>
      <w:proofErr w:type="spellEnd"/>
      <w:r w:rsidRPr="002C77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горе», «Путаница»; </w:t>
      </w:r>
      <w:proofErr w:type="spellStart"/>
      <w:r w:rsidRPr="002C77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Б.Заходера</w:t>
      </w:r>
      <w:proofErr w:type="spellEnd"/>
      <w:r w:rsidRPr="002C77E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«Кит и кот»; «Небылицы в лицах».</w:t>
      </w:r>
    </w:p>
    <w:p w:rsidR="002C77E7" w:rsidRPr="002C77E7" w:rsidRDefault="002C77E7" w:rsidP="002C77E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C77E7" w:rsidRPr="002C77E7" w:rsidRDefault="002C77E7" w:rsidP="002C77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2C77E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Ход деятельности: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2C77E7" w:rsidRPr="002C77E7" w:rsidRDefault="002C77E7" w:rsidP="002C77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 xml:space="preserve">           Родитель:</w:t>
      </w:r>
    </w:p>
    <w:p w:rsidR="002C77E7" w:rsidRPr="002C77E7" w:rsidRDefault="002C77E7" w:rsidP="002C77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77E7" w:rsidRPr="002C77E7" w:rsidRDefault="002C77E7" w:rsidP="002C77E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-</w:t>
      </w:r>
      <w:r w:rsidRPr="002C77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посмотрит на меня и подари улыбку мне.  Ты заметил самого маленького, тихого, скромного гостя</w:t>
      </w:r>
      <w:proofErr w:type="gramStart"/>
      <w:r w:rsidRPr="002C77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?</w:t>
      </w:r>
      <w:proofErr w:type="gramEnd"/>
      <w:r w:rsidRPr="002C77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Кто это?  (Незнайка).</w:t>
      </w:r>
    </w:p>
    <w:p w:rsidR="002C77E7" w:rsidRPr="002C77E7" w:rsidRDefault="002C77E7" w:rsidP="002C77E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C77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Родитель:</w:t>
      </w:r>
    </w:p>
    <w:p w:rsidR="002C77E7" w:rsidRPr="002C77E7" w:rsidRDefault="002C77E7" w:rsidP="002C77E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C77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Правильно, это Незнайка.  Незнайка, печальный,  в дверях стоит, а в руках книгу теребит. Он стихи сочинил  и стал читать у себя в Солнечном городе ребятам, поэту Цветику. Но ребятам стихи не понравились, сказали, что таких стихов не бывает, и запретили Незнайке их кому-либо показывать.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C77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Обиделся Незнайка на друзей  и  пришел к нам в гости: «Почитайте мои стихи, и скажите</w:t>
      </w:r>
      <w:proofErr w:type="gramStart"/>
      <w:r w:rsidRPr="002C77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C77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правда ли стихи мои плохие». 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C77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Открывают страницу, читают.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2C77E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Дидактическая </w:t>
      </w:r>
      <w:proofErr w:type="spellStart"/>
      <w:r w:rsidRPr="002C77E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гра</w:t>
      </w:r>
      <w:proofErr w:type="spellEnd"/>
      <w:r w:rsidRPr="002C77E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«Слово заблудилось».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Цель игры – формировать умение подбирать точные по смыслу слова.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Правила игры. Взрослый читает стихотворение, а ребенок должен заметить смысловые несообразности и подобрать нужные слова.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1.Куклу выронив из рук, Маша мчится к маме: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Там ползет зеленый </w:t>
      </w:r>
      <w:r w:rsidRPr="002C77E7">
        <w:rPr>
          <w:rFonts w:ascii="Times New Roman" w:eastAsia="Calibri" w:hAnsi="Times New Roman" w:cs="Times New Roman"/>
          <w:b/>
          <w:bCs/>
          <w:sz w:val="28"/>
          <w:szCs w:val="28"/>
        </w:rPr>
        <w:t>лук</w:t>
      </w:r>
      <w:r w:rsidRPr="002C77E7">
        <w:rPr>
          <w:rFonts w:ascii="Times New Roman" w:eastAsia="Calibri" w:hAnsi="Times New Roman" w:cs="Times New Roman"/>
          <w:sz w:val="28"/>
          <w:szCs w:val="28"/>
        </w:rPr>
        <w:t xml:space="preserve"> (жук) с длинными усами. 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lastRenderedPageBreak/>
        <w:t>Вопросы: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 xml:space="preserve"> Кто ползет? Как вы думаете, куда лук ползет? (Он растет, тянется вверх</w:t>
      </w:r>
      <w:proofErr w:type="gramStart"/>
      <w:r w:rsidRPr="002C77E7">
        <w:rPr>
          <w:rFonts w:ascii="Times New Roman" w:eastAsia="Calibri" w:hAnsi="Times New Roman" w:cs="Times New Roman"/>
          <w:sz w:val="28"/>
          <w:szCs w:val="28"/>
        </w:rPr>
        <w:t xml:space="preserve"> )</w:t>
      </w:r>
      <w:proofErr w:type="gramEnd"/>
      <w:r w:rsidRPr="002C77E7">
        <w:rPr>
          <w:rFonts w:ascii="Times New Roman" w:eastAsia="Calibri" w:hAnsi="Times New Roman" w:cs="Times New Roman"/>
          <w:sz w:val="28"/>
          <w:szCs w:val="28"/>
        </w:rPr>
        <w:t>. Лук  может  ползти? (Нет)  Тогда кто же ползет? ( Жук). Что перепутал Незнайка? (Слово перепутал). Незнайка, ползет жук, а не лук!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2.Врач напомнил дяде Мите: «Не забудьте об одном: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Обязательно примите десять </w:t>
      </w:r>
      <w:r w:rsidRPr="002C77E7">
        <w:rPr>
          <w:rFonts w:ascii="Times New Roman" w:eastAsia="Calibri" w:hAnsi="Times New Roman" w:cs="Times New Roman"/>
          <w:b/>
          <w:bCs/>
          <w:sz w:val="28"/>
          <w:szCs w:val="28"/>
        </w:rPr>
        <w:t>цапель </w:t>
      </w:r>
      <w:r w:rsidRPr="002C77E7">
        <w:rPr>
          <w:rFonts w:ascii="Times New Roman" w:eastAsia="Calibri" w:hAnsi="Times New Roman" w:cs="Times New Roman"/>
          <w:sz w:val="28"/>
          <w:szCs w:val="28"/>
        </w:rPr>
        <w:t>(капель) перед сном».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 xml:space="preserve">Вопросы: 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Что врач назначает больному? (Цапли).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 xml:space="preserve">  Может быть такое лекарство? (Нет).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 xml:space="preserve">Что тогда назначил врач? (Врач назначил капли). 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Что снова перепутал Незнайка? (Слово перепутал Незнайка).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3.Жучка </w:t>
      </w:r>
      <w:r w:rsidRPr="002C77E7">
        <w:rPr>
          <w:rFonts w:ascii="Times New Roman" w:eastAsia="Calibri" w:hAnsi="Times New Roman" w:cs="Times New Roman"/>
          <w:b/>
          <w:bCs/>
          <w:sz w:val="28"/>
          <w:szCs w:val="28"/>
        </w:rPr>
        <w:t>будку </w:t>
      </w:r>
      <w:r w:rsidRPr="002C77E7">
        <w:rPr>
          <w:rFonts w:ascii="Times New Roman" w:eastAsia="Calibri" w:hAnsi="Times New Roman" w:cs="Times New Roman"/>
          <w:sz w:val="28"/>
          <w:szCs w:val="28"/>
        </w:rPr>
        <w:t>(булку) не доела.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77E7">
        <w:rPr>
          <w:rFonts w:ascii="Times New Roman" w:eastAsia="Calibri" w:hAnsi="Times New Roman" w:cs="Times New Roman"/>
          <w:sz w:val="28"/>
          <w:szCs w:val="28"/>
        </w:rPr>
        <w:t>Неохото</w:t>
      </w:r>
      <w:proofErr w:type="spellEnd"/>
      <w:r w:rsidRPr="002C77E7">
        <w:rPr>
          <w:rFonts w:ascii="Times New Roman" w:eastAsia="Calibri" w:hAnsi="Times New Roman" w:cs="Times New Roman"/>
          <w:sz w:val="28"/>
          <w:szCs w:val="28"/>
        </w:rPr>
        <w:t>, надоело.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Что ела Жучка?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 xml:space="preserve"> Почему будку нельзя есть? 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А что же она ела? (Булку).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4.Забодал меня </w:t>
      </w:r>
      <w:r w:rsidRPr="002C77E7">
        <w:rPr>
          <w:rFonts w:ascii="Times New Roman" w:eastAsia="Calibri" w:hAnsi="Times New Roman" w:cs="Times New Roman"/>
          <w:b/>
          <w:bCs/>
          <w:sz w:val="28"/>
          <w:szCs w:val="28"/>
        </w:rPr>
        <w:t>котел</w:t>
      </w:r>
      <w:r w:rsidRPr="002C77E7">
        <w:rPr>
          <w:rFonts w:ascii="Times New Roman" w:eastAsia="Calibri" w:hAnsi="Times New Roman" w:cs="Times New Roman"/>
          <w:sz w:val="28"/>
          <w:szCs w:val="28"/>
        </w:rPr>
        <w:t xml:space="preserve"> (козел), 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На него я очень зол.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Что такое котел? (Он  не может бодать). А кто бодал? (Козел, потому что у него есть рога).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И снова, в чем ошибка? (Слово перепутал Незнайка).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 xml:space="preserve">Ребята приходят к выводу, что Незнайка перепутал слова. 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Родитель: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-О чем получились у Незнайки стихи? (О том, чего в жизни не бывает). А если в жизни  не бывает того, о чем пишем, как мы называем такие стихи? (Небылицы).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Молодцы, правильно. Это небылицы.  Интересные небылицы написал Незнайка? (Интересные, смешные).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 xml:space="preserve">Обращаюсь к Незнайке: 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-Хорошие у тебя стихи, Незнайка, и нам понравились.</w:t>
      </w:r>
    </w:p>
    <w:p w:rsidR="002C77E7" w:rsidRPr="002C77E7" w:rsidRDefault="002C77E7" w:rsidP="002C7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7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Дидактическая игра «Что не так?».  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7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Читаем  стихотворение, анализируем, уточняем, что может быть «не так».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C77E7" w:rsidRPr="002C77E7" w:rsidRDefault="002C77E7" w:rsidP="002C7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7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Ехал Ваня на коне,</w:t>
      </w:r>
      <w:r w:rsidRPr="002C77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7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7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Вел собачку на ремне,</w:t>
      </w:r>
      <w:r w:rsidRPr="002C77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7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7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старушка в это время</w:t>
      </w:r>
      <w:r w:rsidRPr="002C77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7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7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Мыла фикус на окне.</w:t>
      </w:r>
      <w:r w:rsidRPr="002C77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7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C77E7" w:rsidRPr="002C77E7" w:rsidRDefault="002C77E7" w:rsidP="002C7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7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         Вопросы.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7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Какие  действующие лица в стихотворении?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7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ехал на коне?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7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Кого вел Ваня? Как вел?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7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делала старушка?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7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Где стоял фикус? Что такое фикус?  Что в стихотворении  не так? (Все правильно, здесь нет вымысла).</w:t>
      </w:r>
    </w:p>
    <w:p w:rsidR="002C77E7" w:rsidRPr="002C77E7" w:rsidRDefault="002C77E7" w:rsidP="002C7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7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Я хочу вам предложить  это стихотворение перестроить в небылицу. Как?  ( Мы так переставим слова, так запутаем, чтобы получилось смешно).  Как же здесь можно перепутать героев и их действия? (Пробуют переставить местами героев, рассказывают получившуюся небылицу). </w:t>
      </w:r>
    </w:p>
    <w:p w:rsidR="002C77E7" w:rsidRPr="002C77E7" w:rsidRDefault="002C77E7" w:rsidP="002C7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C77E7" w:rsidRPr="002C77E7" w:rsidRDefault="002C77E7" w:rsidP="002C7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Ехал фикус на коне,</w:t>
      </w:r>
      <w:r w:rsidRPr="002C77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7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7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Вел старушку на ремне,</w:t>
      </w:r>
      <w:r w:rsidRPr="002C77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7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7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собачка в это время</w:t>
      </w:r>
      <w:r w:rsidRPr="002C77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7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77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Мыла Ваню на окне.</w:t>
      </w:r>
      <w:r w:rsidRPr="002C77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такое бывает в жизни? </w:t>
      </w:r>
      <w:r w:rsidRPr="002C7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77E7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2C77E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получилось</w:t>
      </w:r>
      <w:r w:rsidRPr="002C77E7">
        <w:rPr>
          <w:rFonts w:ascii="Times New Roman" w:eastAsia="Calibri" w:hAnsi="Times New Roman" w:cs="Times New Roman"/>
          <w:sz w:val="28"/>
          <w:szCs w:val="28"/>
        </w:rPr>
        <w:t>? (Небылица).</w:t>
      </w:r>
    </w:p>
    <w:p w:rsidR="002C77E7" w:rsidRPr="002C77E7" w:rsidRDefault="002C77E7" w:rsidP="002C77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Физкультминутка.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Старый заяц сено косит (косят сено),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А лиса сгребает (сгребает).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Муха сено к возу носит (несет, делает шаги),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А комар кидает (кидает).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Довезли до сеновала (руками крутят колеса).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С воза муха закричала (головой крутит):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-На чердак я не пойду,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Я оттуда упаду (шагает на месте),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Ноженьку сломаю (прыгают 4 раза),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Буду я хромая (хромает).</w:t>
      </w:r>
    </w:p>
    <w:p w:rsidR="002C77E7" w:rsidRPr="002C77E7" w:rsidRDefault="002C77E7" w:rsidP="002C77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77E7" w:rsidRPr="002C77E7" w:rsidRDefault="002C77E7" w:rsidP="002C77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-Ты запомнил, как  составить небылицу? Как? Сейчас  мы с тобой составим.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Небылицы могут получиться разные. Например, такие: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1 Собака садится играть на гармошке.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2.Ныряют в аквариум рыжие кошки.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3.Внучкина бабушка в куклы играет.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4.Цветы малышей поливают из лейки.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5.На сосне растет картошка.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C77E7">
        <w:rPr>
          <w:rFonts w:ascii="Times New Roman" w:eastAsia="Calibri" w:hAnsi="Times New Roman" w:cs="Times New Roman"/>
          <w:sz w:val="28"/>
          <w:szCs w:val="28"/>
        </w:rPr>
        <w:t>-Интересно составлять небылицы? Чем они интересны? (Смешные)</w:t>
      </w:r>
      <w:proofErr w:type="gramStart"/>
      <w:r w:rsidRPr="002C77E7">
        <w:rPr>
          <w:rFonts w:ascii="Times New Roman" w:eastAsia="Calibri" w:hAnsi="Times New Roman" w:cs="Times New Roman"/>
          <w:sz w:val="28"/>
          <w:szCs w:val="28"/>
        </w:rPr>
        <w:t>.З</w:t>
      </w:r>
      <w:proofErr w:type="gramEnd"/>
      <w:r w:rsidRPr="002C77E7">
        <w:rPr>
          <w:rFonts w:ascii="Times New Roman" w:eastAsia="Calibri" w:hAnsi="Times New Roman" w:cs="Times New Roman"/>
          <w:sz w:val="28"/>
          <w:szCs w:val="28"/>
        </w:rPr>
        <w:t>ачем составляли небылицы? (Веселиться).</w:t>
      </w:r>
      <w:r w:rsidRPr="002C77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C77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А ты знаешь, что небылицы люди придумывали на Руси уже  давно. Раньше не было ни телевизоров, ни компьютеров, а после тяжелой полевой работы людям хотелось отдыхать, веселиться. Они  сочиняли разные смешные истории. Потом, позже, их рассказывали  уже скоморохи на ярмарках. Ты  </w:t>
      </w:r>
      <w:proofErr w:type="spellStart"/>
      <w:r w:rsidRPr="002C77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знаешь</w:t>
      </w:r>
      <w:proofErr w:type="gramStart"/>
      <w:r w:rsidRPr="002C77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,к</w:t>
      </w:r>
      <w:proofErr w:type="gramEnd"/>
      <w:r w:rsidRPr="002C77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</w:t>
      </w:r>
      <w:proofErr w:type="spellEnd"/>
      <w:r w:rsidRPr="002C77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такие скоморохи? Ответ.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C77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Рефлексия: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C77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-Понравилось  слушать? Что ты слушал сегодня? (Небылицы).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C77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Какие запомнились небылицы? 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C77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А еще что ты делал? (Составляли  небылицы).  Скажите, как нужно составлять небылицы</w:t>
      </w:r>
      <w:proofErr w:type="gramStart"/>
      <w:r w:rsidRPr="002C77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?</w:t>
      </w:r>
      <w:proofErr w:type="gramEnd"/>
      <w:r w:rsidRPr="002C77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(Неправильно говорили предложение, чтобы получилось то, чего на свете быть не может). Помогли Незнайке разобраться в его творчестве.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C77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Что Незнайка  сочинил? (Небылицы). Только друзья Незнайки не знают, что, кроме стихов, бывают небылицы, смешные, веселые, но Незнайка им обязательно об этом расскажет.  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C77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Нужно поблагодарить Незнайку. 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C77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Ребенок: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C77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- Хорошие, Незнайка, получились у тебя небылицы. Спасибо тебе. Сочиняй и приноси нам, мы с удовольствием будем читать. </w:t>
      </w:r>
    </w:p>
    <w:p w:rsidR="002C77E7" w:rsidRPr="002C77E7" w:rsidRDefault="002C77E7" w:rsidP="002C77E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2C77E7" w:rsidRPr="002C77E7" w:rsidRDefault="002C77E7" w:rsidP="002C77E7">
      <w:pPr>
        <w:spacing w:after="200" w:line="276" w:lineRule="auto"/>
        <w:ind w:firstLine="709"/>
        <w:rPr>
          <w:rFonts w:ascii="Calibri" w:eastAsia="Calibri" w:hAnsi="Calibri" w:cs="Times New Roman"/>
        </w:rPr>
      </w:pPr>
      <w:r w:rsidRPr="002C77E7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14B9A8DF" wp14:editId="31902630">
            <wp:extent cx="5940425" cy="7899786"/>
            <wp:effectExtent l="0" t="0" r="3175" b="6350"/>
            <wp:docPr id="1" name="Рисунок 1" descr="C:\Users\Лена\Desktop\карт. к занятиям\b935af9569f1ad65ec4233c41e3494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Лена\Desktop\карт. к занятиям\b935af9569f1ad65ec4233c41e3494b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9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7E7" w:rsidRPr="002C77E7" w:rsidRDefault="002C77E7" w:rsidP="002C77E7">
      <w:pPr>
        <w:spacing w:after="200" w:line="276" w:lineRule="auto"/>
        <w:ind w:firstLine="709"/>
        <w:rPr>
          <w:rFonts w:ascii="Calibri" w:eastAsia="Calibri" w:hAnsi="Calibri" w:cs="Times New Roman"/>
        </w:rPr>
      </w:pPr>
      <w:r w:rsidRPr="002C77E7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0215DB9A" wp14:editId="1B966675">
            <wp:extent cx="4572000" cy="3429000"/>
            <wp:effectExtent l="0" t="0" r="0" b="0"/>
            <wp:docPr id="2" name="Рисунок 2" descr="C:\Users\Лена\Desktop\карт. к занятиям\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Лена\Desktop\карт. к занятиям\hqdefaul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7E7" w:rsidRPr="002C77E7" w:rsidRDefault="002C77E7" w:rsidP="002C77E7">
      <w:pPr>
        <w:spacing w:after="200" w:line="276" w:lineRule="auto"/>
        <w:ind w:firstLine="709"/>
        <w:rPr>
          <w:rFonts w:ascii="Calibri" w:eastAsia="Calibri" w:hAnsi="Calibri" w:cs="Times New Roman"/>
        </w:rPr>
      </w:pPr>
      <w:r w:rsidRPr="002C77E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3E5633B" wp14:editId="421CBF47">
            <wp:extent cx="2857500" cy="3448050"/>
            <wp:effectExtent l="0" t="0" r="0" b="0"/>
            <wp:docPr id="3" name="Рисунок 3" descr="C:\Users\Лена\Desktop\карт. к занятиям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Лена\Desktop\карт. к занятиям\unname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7E7" w:rsidRPr="002C77E7" w:rsidRDefault="002C77E7" w:rsidP="002C77E7">
      <w:pPr>
        <w:spacing w:after="200" w:line="276" w:lineRule="auto"/>
        <w:ind w:firstLine="709"/>
        <w:rPr>
          <w:rFonts w:ascii="Calibri" w:eastAsia="Calibri" w:hAnsi="Calibri" w:cs="Times New Roman"/>
        </w:rPr>
      </w:pPr>
    </w:p>
    <w:p w:rsidR="002C77E7" w:rsidRPr="002C77E7" w:rsidRDefault="002C77E7" w:rsidP="002C77E7">
      <w:pPr>
        <w:spacing w:after="200" w:line="276" w:lineRule="auto"/>
        <w:ind w:firstLine="709"/>
        <w:rPr>
          <w:rFonts w:ascii="Calibri" w:eastAsia="Calibri" w:hAnsi="Calibri" w:cs="Times New Roman"/>
        </w:rPr>
      </w:pPr>
    </w:p>
    <w:p w:rsidR="002C77E7" w:rsidRPr="002C77E7" w:rsidRDefault="002C77E7" w:rsidP="002C77E7">
      <w:pPr>
        <w:spacing w:after="200" w:line="276" w:lineRule="auto"/>
        <w:ind w:firstLine="709"/>
        <w:rPr>
          <w:rFonts w:ascii="Calibri" w:eastAsia="Calibri" w:hAnsi="Calibri" w:cs="Times New Roman"/>
        </w:rPr>
      </w:pPr>
    </w:p>
    <w:p w:rsidR="002C77E7" w:rsidRPr="002C77E7" w:rsidRDefault="002C77E7" w:rsidP="002C77E7">
      <w:pPr>
        <w:spacing w:after="200" w:line="276" w:lineRule="auto"/>
        <w:ind w:firstLine="709"/>
        <w:rPr>
          <w:rFonts w:ascii="Calibri" w:eastAsia="Calibri" w:hAnsi="Calibri" w:cs="Times New Roman"/>
        </w:rPr>
      </w:pPr>
    </w:p>
    <w:p w:rsidR="002C77E7" w:rsidRPr="002C77E7" w:rsidRDefault="002C77E7" w:rsidP="002C77E7">
      <w:pPr>
        <w:spacing w:after="200" w:line="276" w:lineRule="auto"/>
        <w:ind w:firstLine="709"/>
        <w:rPr>
          <w:rFonts w:ascii="Calibri" w:eastAsia="Calibri" w:hAnsi="Calibri" w:cs="Times New Roman"/>
        </w:rPr>
      </w:pPr>
    </w:p>
    <w:p w:rsidR="002C77E7" w:rsidRPr="002C77E7" w:rsidRDefault="002C77E7" w:rsidP="002C77E7">
      <w:pPr>
        <w:spacing w:after="200" w:line="276" w:lineRule="auto"/>
        <w:ind w:firstLine="709"/>
        <w:rPr>
          <w:rFonts w:ascii="Calibri" w:eastAsia="Calibri" w:hAnsi="Calibri" w:cs="Times New Roman"/>
        </w:rPr>
      </w:pPr>
    </w:p>
    <w:p w:rsidR="002C77E7" w:rsidRPr="002C77E7" w:rsidRDefault="002C77E7" w:rsidP="002C77E7">
      <w:pPr>
        <w:spacing w:after="200" w:line="276" w:lineRule="auto"/>
        <w:ind w:firstLine="709"/>
        <w:rPr>
          <w:rFonts w:ascii="Calibri" w:eastAsia="Calibri" w:hAnsi="Calibri" w:cs="Times New Roman"/>
        </w:rPr>
      </w:pPr>
    </w:p>
    <w:p w:rsidR="002C77E7" w:rsidRPr="002C77E7" w:rsidRDefault="002C77E7" w:rsidP="002C77E7">
      <w:pPr>
        <w:spacing w:after="200" w:line="276" w:lineRule="auto"/>
        <w:ind w:firstLine="709"/>
        <w:rPr>
          <w:rFonts w:ascii="Calibri" w:eastAsia="Calibri" w:hAnsi="Calibri" w:cs="Times New Roman"/>
        </w:rPr>
      </w:pPr>
    </w:p>
    <w:p w:rsidR="002C77E7" w:rsidRPr="002C77E7" w:rsidRDefault="002C77E7" w:rsidP="002C77E7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2C77E7" w:rsidRPr="002C77E7" w:rsidRDefault="002C77E7" w:rsidP="002C77E7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2C77E7" w:rsidRPr="002C77E7" w:rsidRDefault="002C77E7" w:rsidP="002C77E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456D8" w:rsidRDefault="00F456D8"/>
    <w:sectPr w:rsidR="00F4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64"/>
    <w:rsid w:val="002C77E7"/>
    <w:rsid w:val="00B41594"/>
    <w:rsid w:val="00EE4864"/>
    <w:rsid w:val="00F4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2020-04-26T20:25:00Z</dcterms:created>
  <dcterms:modified xsi:type="dcterms:W3CDTF">2020-04-26T20:25:00Z</dcterms:modified>
</cp:coreProperties>
</file>